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A3" w:rsidRPr="00B02B60" w:rsidRDefault="006F758D" w:rsidP="00CD4DD0">
      <w:pPr>
        <w:pStyle w:val="Style15"/>
        <w:widowControl/>
        <w:spacing w:before="192" w:line="360" w:lineRule="auto"/>
        <w:ind w:left="1151"/>
        <w:jc w:val="center"/>
        <w:rPr>
          <w:rStyle w:val="FontStyle112"/>
          <w:rFonts w:ascii="Times New Roman" w:hAnsi="Times New Roman" w:cs="Times New Roman"/>
          <w:sz w:val="22"/>
          <w:szCs w:val="22"/>
        </w:rPr>
      </w:pPr>
      <w:r w:rsidRPr="00B02B60">
        <w:rPr>
          <w:rStyle w:val="FontStyle112"/>
          <w:rFonts w:ascii="Times New Roman" w:hAnsi="Times New Roman" w:cs="Times New Roman"/>
          <w:sz w:val="22"/>
          <w:szCs w:val="22"/>
        </w:rPr>
        <w:t>ВОЗРАСТНЫЕ ОСОБЕННОСТИ РАЗВИТИЯ ДЕТЕЙ</w:t>
      </w:r>
      <w:r w:rsidR="00F143A3" w:rsidRPr="00B02B60">
        <w:rPr>
          <w:rStyle w:val="FontStyle112"/>
          <w:rFonts w:ascii="Times New Roman" w:hAnsi="Times New Roman" w:cs="Times New Roman"/>
          <w:sz w:val="22"/>
          <w:szCs w:val="22"/>
        </w:rPr>
        <w:br/>
        <w:t>(от 4 до 5 лет)</w:t>
      </w:r>
    </w:p>
    <w:p w:rsidR="00F143A3" w:rsidRPr="00B02B60" w:rsidRDefault="00F143A3" w:rsidP="00B02B60">
      <w:pPr>
        <w:pStyle w:val="Style39"/>
        <w:widowControl/>
        <w:spacing w:before="125" w:line="360" w:lineRule="auto"/>
        <w:ind w:left="5" w:right="10"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В игровой деятельности детей сред</w:t>
      </w:r>
      <w:r w:rsidR="006F758D" w:rsidRPr="00B02B60">
        <w:rPr>
          <w:rStyle w:val="FontStyle117"/>
          <w:sz w:val="22"/>
          <w:szCs w:val="22"/>
        </w:rPr>
        <w:t>него дошкольного возраста появ</w:t>
      </w:r>
      <w:r w:rsidRPr="00B02B60">
        <w:rPr>
          <w:rStyle w:val="FontStyle117"/>
          <w:sz w:val="22"/>
          <w:szCs w:val="22"/>
        </w:rPr>
        <w:t>ляются ролевые взаимодействия. Они у</w:t>
      </w:r>
      <w:r w:rsidR="006F758D" w:rsidRPr="00B02B60">
        <w:rPr>
          <w:rStyle w:val="FontStyle117"/>
          <w:sz w:val="22"/>
          <w:szCs w:val="22"/>
        </w:rPr>
        <w:t xml:space="preserve">казывают на то, что дошкольники </w:t>
      </w:r>
      <w:r w:rsidRPr="00B02B60">
        <w:rPr>
          <w:rStyle w:val="FontStyle117"/>
          <w:sz w:val="22"/>
          <w:szCs w:val="22"/>
        </w:rPr>
        <w:t>начинают отделять себя от принятой р</w:t>
      </w:r>
      <w:r w:rsidR="006F758D" w:rsidRPr="00B02B60">
        <w:rPr>
          <w:rStyle w:val="FontStyle117"/>
          <w:sz w:val="22"/>
          <w:szCs w:val="22"/>
        </w:rPr>
        <w:t xml:space="preserve">оли. В процессе игры роли могут </w:t>
      </w:r>
      <w:r w:rsidRPr="00B02B60">
        <w:rPr>
          <w:rStyle w:val="FontStyle117"/>
          <w:sz w:val="22"/>
          <w:szCs w:val="22"/>
        </w:rPr>
        <w:t>меняться. Игровые действия начинают</w:t>
      </w:r>
      <w:r w:rsidR="006F758D" w:rsidRPr="00B02B60">
        <w:rPr>
          <w:rStyle w:val="FontStyle117"/>
          <w:sz w:val="22"/>
          <w:szCs w:val="22"/>
        </w:rPr>
        <w:t xml:space="preserve"> выполняться не ради них самих, </w:t>
      </w:r>
      <w:r w:rsidRPr="00B02B60">
        <w:rPr>
          <w:rStyle w:val="FontStyle117"/>
          <w:sz w:val="22"/>
          <w:szCs w:val="22"/>
        </w:rPr>
        <w:t>а ради смысла игры. Происходит раздел</w:t>
      </w:r>
      <w:r w:rsidR="006F758D" w:rsidRPr="00B02B60">
        <w:rPr>
          <w:rStyle w:val="FontStyle117"/>
          <w:sz w:val="22"/>
          <w:szCs w:val="22"/>
        </w:rPr>
        <w:t>ение игровых и реальных взаимо</w:t>
      </w:r>
      <w:r w:rsidRPr="00B02B60">
        <w:rPr>
          <w:rStyle w:val="FontStyle117"/>
          <w:sz w:val="22"/>
          <w:szCs w:val="22"/>
        </w:rPr>
        <w:t>действий детей.</w:t>
      </w:r>
    </w:p>
    <w:p w:rsidR="00F143A3" w:rsidRPr="00B02B60" w:rsidRDefault="00F143A3" w:rsidP="00B02B60">
      <w:pPr>
        <w:pStyle w:val="Style39"/>
        <w:widowControl/>
        <w:spacing w:before="5" w:line="360" w:lineRule="auto"/>
        <w:ind w:left="5" w:firstLine="40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Значительное развитие получает изобра</w:t>
      </w:r>
      <w:r w:rsidR="006F758D" w:rsidRPr="00B02B60">
        <w:rPr>
          <w:rStyle w:val="FontStyle117"/>
          <w:sz w:val="22"/>
          <w:szCs w:val="22"/>
        </w:rPr>
        <w:t xml:space="preserve">зительная деятельность. Рисунок </w:t>
      </w:r>
      <w:r w:rsidRPr="00B02B60">
        <w:rPr>
          <w:rStyle w:val="FontStyle117"/>
          <w:sz w:val="22"/>
          <w:szCs w:val="22"/>
        </w:rPr>
        <w:t>становится предметным и детализированным. Графическое</w:t>
      </w:r>
      <w:r w:rsidR="006F758D" w:rsidRPr="00B02B60">
        <w:rPr>
          <w:rStyle w:val="FontStyle117"/>
          <w:sz w:val="22"/>
          <w:szCs w:val="22"/>
        </w:rPr>
        <w:t xml:space="preserve"> изображение </w:t>
      </w:r>
      <w:r w:rsidRPr="00B02B60">
        <w:rPr>
          <w:rStyle w:val="FontStyle117"/>
          <w:sz w:val="22"/>
          <w:szCs w:val="22"/>
        </w:rPr>
        <w:t>человека характеризуется наличием туловища,</w:t>
      </w:r>
      <w:r w:rsidR="006F758D" w:rsidRPr="00B02B60">
        <w:rPr>
          <w:rStyle w:val="FontStyle117"/>
          <w:sz w:val="22"/>
          <w:szCs w:val="22"/>
        </w:rPr>
        <w:t xml:space="preserve"> глаз, рта, носа, волос, иногда </w:t>
      </w:r>
      <w:r w:rsidRPr="00B02B60">
        <w:rPr>
          <w:rStyle w:val="FontStyle117"/>
          <w:sz w:val="22"/>
          <w:szCs w:val="22"/>
        </w:rPr>
        <w:t xml:space="preserve">одежды и ее деталей. </w:t>
      </w:r>
      <w:r w:rsidRPr="00B02B60">
        <w:rPr>
          <w:rStyle w:val="FontStyle118"/>
          <w:sz w:val="22"/>
          <w:szCs w:val="22"/>
        </w:rPr>
        <w:t>Совершенствуется те</w:t>
      </w:r>
      <w:r w:rsidR="006F758D" w:rsidRPr="00B02B60">
        <w:rPr>
          <w:rStyle w:val="FontStyle118"/>
          <w:sz w:val="22"/>
          <w:szCs w:val="22"/>
        </w:rPr>
        <w:t>хническая сторона изобразитель</w:t>
      </w:r>
      <w:r w:rsidRPr="00B02B60">
        <w:rPr>
          <w:rStyle w:val="FontStyle118"/>
          <w:sz w:val="22"/>
          <w:szCs w:val="22"/>
        </w:rPr>
        <w:t xml:space="preserve">ной деятельности. </w:t>
      </w:r>
      <w:r w:rsidRPr="00B02B60">
        <w:rPr>
          <w:rStyle w:val="FontStyle117"/>
          <w:sz w:val="22"/>
          <w:szCs w:val="22"/>
        </w:rPr>
        <w:t xml:space="preserve">Дети могут рисовать </w:t>
      </w:r>
      <w:r w:rsidR="006F758D" w:rsidRPr="00B02B60">
        <w:rPr>
          <w:rStyle w:val="FontStyle117"/>
          <w:sz w:val="22"/>
          <w:szCs w:val="22"/>
        </w:rPr>
        <w:t xml:space="preserve">основные геометрические фигуры, </w:t>
      </w:r>
      <w:r w:rsidRPr="00B02B60">
        <w:rPr>
          <w:rStyle w:val="FontStyle117"/>
          <w:sz w:val="22"/>
          <w:szCs w:val="22"/>
        </w:rPr>
        <w:t>вырезать ножницами, наклеивать изображения на бумагу и т. д.</w:t>
      </w:r>
    </w:p>
    <w:p w:rsidR="00F143A3" w:rsidRPr="00B02B60" w:rsidRDefault="00F143A3" w:rsidP="00B02B60">
      <w:pPr>
        <w:pStyle w:val="Style39"/>
        <w:widowControl/>
        <w:spacing w:before="5" w:line="360" w:lineRule="auto"/>
        <w:ind w:left="5" w:right="14"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Усложняется конструирование. Пос</w:t>
      </w:r>
      <w:r w:rsidR="006F758D" w:rsidRPr="00B02B60">
        <w:rPr>
          <w:rStyle w:val="FontStyle117"/>
          <w:sz w:val="22"/>
          <w:szCs w:val="22"/>
        </w:rPr>
        <w:t>тройки могут включать 5-6 дета</w:t>
      </w:r>
      <w:r w:rsidRPr="00B02B60">
        <w:rPr>
          <w:rStyle w:val="FontStyle117"/>
          <w:sz w:val="22"/>
          <w:szCs w:val="22"/>
        </w:rPr>
        <w:t>лей. Формируются навыки конструир</w:t>
      </w:r>
      <w:r w:rsidR="006F758D" w:rsidRPr="00B02B60">
        <w:rPr>
          <w:rStyle w:val="FontStyle117"/>
          <w:sz w:val="22"/>
          <w:szCs w:val="22"/>
        </w:rPr>
        <w:t xml:space="preserve">ования по собственному замыслу, </w:t>
      </w:r>
      <w:r w:rsidRPr="00B02B60">
        <w:rPr>
          <w:rStyle w:val="FontStyle117"/>
          <w:sz w:val="22"/>
          <w:szCs w:val="22"/>
        </w:rPr>
        <w:t>а также планирование последовательности действий.</w:t>
      </w:r>
    </w:p>
    <w:p w:rsidR="00F143A3" w:rsidRPr="00B02B60" w:rsidRDefault="00F143A3" w:rsidP="00B02B60">
      <w:pPr>
        <w:pStyle w:val="Style39"/>
        <w:widowControl/>
        <w:spacing w:line="360" w:lineRule="auto"/>
        <w:ind w:left="5" w:right="10" w:firstLine="398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>Двигательная сфера ребенка характеризуется</w:t>
      </w:r>
      <w:r w:rsidR="006F758D" w:rsidRPr="00B02B60">
        <w:rPr>
          <w:rStyle w:val="FontStyle118"/>
          <w:sz w:val="22"/>
          <w:szCs w:val="22"/>
        </w:rPr>
        <w:t xml:space="preserve"> позитивными изме</w:t>
      </w:r>
      <w:r w:rsidRPr="00B02B60">
        <w:rPr>
          <w:rStyle w:val="FontStyle118"/>
          <w:sz w:val="22"/>
          <w:szCs w:val="22"/>
        </w:rPr>
        <w:t xml:space="preserve">нениями мелкой и крупной моторики. </w:t>
      </w:r>
      <w:r w:rsidR="006F758D" w:rsidRPr="00B02B60">
        <w:rPr>
          <w:rStyle w:val="FontStyle117"/>
          <w:sz w:val="22"/>
          <w:szCs w:val="22"/>
        </w:rPr>
        <w:t>Развиваются ловкость, координа</w:t>
      </w:r>
      <w:r w:rsidRPr="00B02B60">
        <w:rPr>
          <w:rStyle w:val="FontStyle117"/>
          <w:sz w:val="22"/>
          <w:szCs w:val="22"/>
        </w:rPr>
        <w:t xml:space="preserve">ция движений. Дети в этом возрасте </w:t>
      </w:r>
      <w:r w:rsidR="006F758D" w:rsidRPr="00B02B60">
        <w:rPr>
          <w:rStyle w:val="FontStyle117"/>
          <w:sz w:val="22"/>
          <w:szCs w:val="22"/>
        </w:rPr>
        <w:t xml:space="preserve">лучше, чем младшие дошкольники, </w:t>
      </w:r>
      <w:r w:rsidRPr="00B02B60">
        <w:rPr>
          <w:rStyle w:val="FontStyle117"/>
          <w:sz w:val="22"/>
          <w:szCs w:val="22"/>
        </w:rPr>
        <w:t>удерживают равновесие, перешагиваю</w:t>
      </w:r>
      <w:r w:rsidR="006F758D" w:rsidRPr="00B02B60">
        <w:rPr>
          <w:rStyle w:val="FontStyle117"/>
          <w:sz w:val="22"/>
          <w:szCs w:val="22"/>
        </w:rPr>
        <w:t>т через небольшие преграды. Ус</w:t>
      </w:r>
      <w:r w:rsidRPr="00B02B60">
        <w:rPr>
          <w:rStyle w:val="FontStyle117"/>
          <w:sz w:val="22"/>
          <w:szCs w:val="22"/>
        </w:rPr>
        <w:t>ложняются игры с мячом.</w:t>
      </w:r>
    </w:p>
    <w:p w:rsidR="00F143A3" w:rsidRPr="00B02B60" w:rsidRDefault="00F143A3" w:rsidP="00B02B60">
      <w:pPr>
        <w:pStyle w:val="Style39"/>
        <w:widowControl/>
        <w:spacing w:line="360" w:lineRule="auto"/>
        <w:ind w:left="10" w:right="5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К концу среднего дошкольного возра</w:t>
      </w:r>
      <w:r w:rsidR="006F758D" w:rsidRPr="00B02B60">
        <w:rPr>
          <w:rStyle w:val="FontStyle117"/>
          <w:sz w:val="22"/>
          <w:szCs w:val="22"/>
        </w:rPr>
        <w:t xml:space="preserve">ста восприятие детей становится более развитым. Они </w:t>
      </w:r>
      <w:r w:rsidRPr="00B02B60">
        <w:rPr>
          <w:rStyle w:val="FontStyle117"/>
          <w:sz w:val="22"/>
          <w:szCs w:val="22"/>
        </w:rPr>
        <w:t>оказываются спо</w:t>
      </w:r>
      <w:r w:rsidR="006F758D" w:rsidRPr="00B02B60">
        <w:rPr>
          <w:rStyle w:val="FontStyle117"/>
          <w:sz w:val="22"/>
          <w:szCs w:val="22"/>
        </w:rPr>
        <w:t>собными назвать форму, на кото</w:t>
      </w:r>
      <w:r w:rsidRPr="00B02B60">
        <w:rPr>
          <w:rStyle w:val="FontStyle117"/>
          <w:sz w:val="22"/>
          <w:szCs w:val="22"/>
        </w:rPr>
        <w:t>рую похож тот или иной предмет. Мог</w:t>
      </w:r>
      <w:r w:rsidR="006F758D" w:rsidRPr="00B02B60">
        <w:rPr>
          <w:rStyle w:val="FontStyle117"/>
          <w:sz w:val="22"/>
          <w:szCs w:val="22"/>
        </w:rPr>
        <w:t xml:space="preserve">ут вычленять в сложных объектах </w:t>
      </w:r>
      <w:r w:rsidRPr="00B02B60">
        <w:rPr>
          <w:rStyle w:val="FontStyle117"/>
          <w:sz w:val="22"/>
          <w:szCs w:val="22"/>
        </w:rPr>
        <w:t>простые формы и из простых форм воссоздавать сложные объекты. Дети</w:t>
      </w:r>
      <w:r w:rsidR="006F758D" w:rsidRPr="00B02B60">
        <w:rPr>
          <w:rStyle w:val="FontStyle117"/>
          <w:sz w:val="22"/>
          <w:szCs w:val="22"/>
        </w:rPr>
        <w:t xml:space="preserve"> </w:t>
      </w:r>
      <w:r w:rsidRPr="00B02B60">
        <w:rPr>
          <w:rStyle w:val="FontStyle117"/>
          <w:sz w:val="22"/>
          <w:szCs w:val="22"/>
        </w:rPr>
        <w:t>способны упорядочить группы предмет</w:t>
      </w:r>
      <w:r w:rsidR="006F758D" w:rsidRPr="00B02B60">
        <w:rPr>
          <w:rStyle w:val="FontStyle117"/>
          <w:sz w:val="22"/>
          <w:szCs w:val="22"/>
        </w:rPr>
        <w:t>ов по сенсорному признаку — ве</w:t>
      </w:r>
      <w:r w:rsidRPr="00B02B60">
        <w:rPr>
          <w:rStyle w:val="FontStyle117"/>
          <w:sz w:val="22"/>
          <w:szCs w:val="22"/>
        </w:rPr>
        <w:t>личине, цвету</w:t>
      </w:r>
      <w:r w:rsidR="006F758D" w:rsidRPr="00B02B60">
        <w:rPr>
          <w:rStyle w:val="FontStyle117"/>
          <w:sz w:val="22"/>
          <w:szCs w:val="22"/>
        </w:rPr>
        <w:t xml:space="preserve">; выделить такие параметры, как высота, длина и ширина. </w:t>
      </w:r>
      <w:r w:rsidRPr="00B02B60">
        <w:rPr>
          <w:rStyle w:val="FontStyle117"/>
          <w:sz w:val="22"/>
          <w:szCs w:val="22"/>
        </w:rPr>
        <w:t>Совершенствуется ориентация в пространстве.</w:t>
      </w:r>
    </w:p>
    <w:p w:rsidR="00F143A3" w:rsidRPr="00B02B60" w:rsidRDefault="00F143A3" w:rsidP="00B02B60">
      <w:pPr>
        <w:pStyle w:val="Style39"/>
        <w:widowControl/>
        <w:spacing w:line="360" w:lineRule="auto"/>
        <w:ind w:right="10" w:firstLine="41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Возрастает объем памяти. Дети зап</w:t>
      </w:r>
      <w:r w:rsidR="006F758D" w:rsidRPr="00B02B60">
        <w:rPr>
          <w:rStyle w:val="FontStyle117"/>
          <w:sz w:val="22"/>
          <w:szCs w:val="22"/>
        </w:rPr>
        <w:t>оминают до 7-8 названий предме</w:t>
      </w:r>
      <w:r w:rsidRPr="00B02B60">
        <w:rPr>
          <w:rStyle w:val="FontStyle117"/>
          <w:sz w:val="22"/>
          <w:szCs w:val="22"/>
        </w:rPr>
        <w:t xml:space="preserve">тов. </w:t>
      </w:r>
      <w:r w:rsidRPr="00B02B60">
        <w:rPr>
          <w:rStyle w:val="FontStyle118"/>
          <w:sz w:val="22"/>
          <w:szCs w:val="22"/>
        </w:rPr>
        <w:t xml:space="preserve">Начинает складываться произвольное запоминание: </w:t>
      </w:r>
      <w:r w:rsidR="006F758D" w:rsidRPr="00B02B60">
        <w:rPr>
          <w:rStyle w:val="FontStyle117"/>
          <w:sz w:val="22"/>
          <w:szCs w:val="22"/>
        </w:rPr>
        <w:t xml:space="preserve">дети способны </w:t>
      </w:r>
      <w:r w:rsidRPr="00B02B60">
        <w:rPr>
          <w:rStyle w:val="FontStyle117"/>
          <w:sz w:val="22"/>
          <w:szCs w:val="22"/>
        </w:rPr>
        <w:t>принять задачу на запоминание, помня</w:t>
      </w:r>
      <w:r w:rsidR="006F758D" w:rsidRPr="00B02B60">
        <w:rPr>
          <w:rStyle w:val="FontStyle117"/>
          <w:sz w:val="22"/>
          <w:szCs w:val="22"/>
        </w:rPr>
        <w:t>т поручения взрослых, могут вы</w:t>
      </w:r>
      <w:r w:rsidRPr="00B02B60">
        <w:rPr>
          <w:rStyle w:val="FontStyle117"/>
          <w:sz w:val="22"/>
          <w:szCs w:val="22"/>
        </w:rPr>
        <w:t>учить небольшое стихотворение и т. д.</w:t>
      </w:r>
    </w:p>
    <w:p w:rsidR="00F143A3" w:rsidRPr="00B02B60" w:rsidRDefault="00F143A3" w:rsidP="00B02B60">
      <w:pPr>
        <w:pStyle w:val="Style39"/>
        <w:widowControl/>
        <w:spacing w:line="360" w:lineRule="auto"/>
        <w:ind w:right="5"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Начинает развиваться образное мышление. </w:t>
      </w:r>
      <w:r w:rsidR="006F758D" w:rsidRPr="00B02B60">
        <w:rPr>
          <w:rStyle w:val="FontStyle117"/>
          <w:sz w:val="22"/>
          <w:szCs w:val="22"/>
        </w:rPr>
        <w:t>Дети способны исполь</w:t>
      </w:r>
      <w:r w:rsidRPr="00B02B60">
        <w:rPr>
          <w:rStyle w:val="FontStyle117"/>
          <w:sz w:val="22"/>
          <w:szCs w:val="22"/>
        </w:rPr>
        <w:t>зовать простые схематизированные из</w:t>
      </w:r>
      <w:r w:rsidR="006F758D" w:rsidRPr="00B02B60">
        <w:rPr>
          <w:rStyle w:val="FontStyle117"/>
          <w:sz w:val="22"/>
          <w:szCs w:val="22"/>
        </w:rPr>
        <w:t xml:space="preserve">ображения для решения несложных </w:t>
      </w:r>
      <w:r w:rsidRPr="00B02B60">
        <w:rPr>
          <w:rStyle w:val="FontStyle117"/>
          <w:sz w:val="22"/>
          <w:szCs w:val="22"/>
        </w:rPr>
        <w:t>задач. Дошкольники могут строить по сх</w:t>
      </w:r>
      <w:r w:rsidR="006F758D" w:rsidRPr="00B02B60">
        <w:rPr>
          <w:rStyle w:val="FontStyle117"/>
          <w:sz w:val="22"/>
          <w:szCs w:val="22"/>
        </w:rPr>
        <w:t xml:space="preserve">еме, решать лабиринтные задачи. </w:t>
      </w:r>
      <w:r w:rsidRPr="00B02B60">
        <w:rPr>
          <w:rStyle w:val="FontStyle117"/>
          <w:sz w:val="22"/>
          <w:szCs w:val="22"/>
        </w:rPr>
        <w:t>Развивается предвосхищение. На основе пространственного расположения</w:t>
      </w:r>
      <w:r w:rsidRPr="00B02B60">
        <w:rPr>
          <w:rStyle w:val="FontStyle117"/>
          <w:sz w:val="22"/>
          <w:szCs w:val="22"/>
        </w:rPr>
        <w:br/>
        <w:t xml:space="preserve">объектов дети могут сказать, что произойдет </w:t>
      </w:r>
      <w:r w:rsidR="006F758D" w:rsidRPr="00B02B60">
        <w:rPr>
          <w:rStyle w:val="FontStyle117"/>
          <w:sz w:val="22"/>
          <w:szCs w:val="22"/>
        </w:rPr>
        <w:t xml:space="preserve">в результате их взаимодействия. </w:t>
      </w:r>
      <w:r w:rsidRPr="00B02B60">
        <w:rPr>
          <w:rStyle w:val="FontStyle117"/>
          <w:sz w:val="22"/>
          <w:szCs w:val="22"/>
        </w:rPr>
        <w:t>Однако п</w:t>
      </w:r>
      <w:r w:rsidR="006F758D" w:rsidRPr="00B02B60">
        <w:rPr>
          <w:rStyle w:val="FontStyle117"/>
          <w:sz w:val="22"/>
          <w:szCs w:val="22"/>
        </w:rPr>
        <w:t xml:space="preserve">ри этом им трудно </w:t>
      </w:r>
      <w:r w:rsidRPr="00B02B60">
        <w:rPr>
          <w:rStyle w:val="FontStyle117"/>
          <w:sz w:val="22"/>
          <w:szCs w:val="22"/>
        </w:rPr>
        <w:t>встать на п</w:t>
      </w:r>
      <w:r w:rsidR="006F758D" w:rsidRPr="00B02B60">
        <w:rPr>
          <w:rStyle w:val="FontStyle117"/>
          <w:sz w:val="22"/>
          <w:szCs w:val="22"/>
        </w:rPr>
        <w:t xml:space="preserve">озицию другого наблюдателя и во </w:t>
      </w:r>
      <w:r w:rsidRPr="00B02B60">
        <w:rPr>
          <w:rStyle w:val="FontStyle117"/>
          <w:sz w:val="22"/>
          <w:szCs w:val="22"/>
        </w:rPr>
        <w:t>внутреннем плане совершить мысленное преобразование образа.</w:t>
      </w:r>
    </w:p>
    <w:p w:rsidR="00F143A3" w:rsidRPr="00B02B60" w:rsidRDefault="00F143A3" w:rsidP="00B02B60">
      <w:pPr>
        <w:pStyle w:val="Style39"/>
        <w:widowControl/>
        <w:spacing w:line="360" w:lineRule="auto"/>
        <w:ind w:left="5" w:right="10" w:firstLine="394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Для детей этого возраста особенн</w:t>
      </w:r>
      <w:r w:rsidR="006F758D" w:rsidRPr="00B02B60">
        <w:rPr>
          <w:rStyle w:val="FontStyle117"/>
          <w:sz w:val="22"/>
          <w:szCs w:val="22"/>
        </w:rPr>
        <w:t xml:space="preserve">о характерны известные феномены </w:t>
      </w:r>
      <w:r w:rsidRPr="00B02B60">
        <w:rPr>
          <w:rStyle w:val="FontStyle117"/>
          <w:sz w:val="22"/>
          <w:szCs w:val="22"/>
        </w:rPr>
        <w:t>Ж. Пиаже: сохранение количества, объем</w:t>
      </w:r>
      <w:r w:rsidR="006F758D" w:rsidRPr="00B02B60">
        <w:rPr>
          <w:rStyle w:val="FontStyle117"/>
          <w:sz w:val="22"/>
          <w:szCs w:val="22"/>
        </w:rPr>
        <w:t xml:space="preserve">а и величины. Например, если им </w:t>
      </w:r>
      <w:r w:rsidRPr="00B02B60">
        <w:rPr>
          <w:rStyle w:val="FontStyle117"/>
          <w:sz w:val="22"/>
          <w:szCs w:val="22"/>
        </w:rPr>
        <w:t>предъявить три черных кружка из бумаги</w:t>
      </w:r>
      <w:r w:rsidR="006F758D" w:rsidRPr="00B02B60">
        <w:rPr>
          <w:rStyle w:val="FontStyle117"/>
          <w:sz w:val="22"/>
          <w:szCs w:val="22"/>
        </w:rPr>
        <w:t xml:space="preserve"> и семь белых кружков из бумаги </w:t>
      </w:r>
      <w:r w:rsidRPr="00B02B60">
        <w:rPr>
          <w:rStyle w:val="FontStyle117"/>
          <w:sz w:val="22"/>
          <w:szCs w:val="22"/>
        </w:rPr>
        <w:t xml:space="preserve">и спросить: «Каких кружков больше — </w:t>
      </w:r>
      <w:r w:rsidR="006F758D" w:rsidRPr="00B02B60">
        <w:rPr>
          <w:rStyle w:val="FontStyle117"/>
          <w:sz w:val="22"/>
          <w:szCs w:val="22"/>
        </w:rPr>
        <w:t xml:space="preserve">черных или белых?», </w:t>
      </w:r>
      <w:r w:rsidR="006F758D" w:rsidRPr="00B02B60">
        <w:rPr>
          <w:rStyle w:val="FontStyle117"/>
          <w:sz w:val="22"/>
          <w:szCs w:val="22"/>
        </w:rPr>
        <w:lastRenderedPageBreak/>
        <w:t xml:space="preserve">большинство </w:t>
      </w:r>
      <w:r w:rsidRPr="00B02B60">
        <w:rPr>
          <w:rStyle w:val="FontStyle117"/>
          <w:sz w:val="22"/>
          <w:szCs w:val="22"/>
        </w:rPr>
        <w:t>ответят, что белых больше. Но если спро</w:t>
      </w:r>
      <w:r w:rsidR="006F758D" w:rsidRPr="00B02B60">
        <w:rPr>
          <w:rStyle w:val="FontStyle117"/>
          <w:sz w:val="22"/>
          <w:szCs w:val="22"/>
        </w:rPr>
        <w:t xml:space="preserve">сить: «Каких больше — белых или </w:t>
      </w:r>
      <w:r w:rsidRPr="00B02B60">
        <w:rPr>
          <w:rStyle w:val="FontStyle117"/>
          <w:sz w:val="22"/>
          <w:szCs w:val="22"/>
        </w:rPr>
        <w:t>бумажных?», ответ будет таким же — больше белых.</w:t>
      </w:r>
    </w:p>
    <w:p w:rsidR="00F143A3" w:rsidRPr="00B02B60" w:rsidRDefault="00F143A3" w:rsidP="00B02B60">
      <w:pPr>
        <w:pStyle w:val="Style39"/>
        <w:widowControl/>
        <w:spacing w:line="360" w:lineRule="auto"/>
        <w:ind w:left="5"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Продолжает развиваться воображе</w:t>
      </w:r>
      <w:r w:rsidR="006F758D" w:rsidRPr="00B02B60">
        <w:rPr>
          <w:rStyle w:val="FontStyle117"/>
          <w:sz w:val="22"/>
          <w:szCs w:val="22"/>
        </w:rPr>
        <w:t>ние. Формируются такие его осо</w:t>
      </w:r>
      <w:r w:rsidRPr="00B02B60">
        <w:rPr>
          <w:rStyle w:val="FontStyle117"/>
          <w:sz w:val="22"/>
          <w:szCs w:val="22"/>
        </w:rPr>
        <w:t>бенности, как оригинальность и произволь</w:t>
      </w:r>
      <w:r w:rsidR="006F758D" w:rsidRPr="00B02B60">
        <w:rPr>
          <w:rStyle w:val="FontStyle117"/>
          <w:sz w:val="22"/>
          <w:szCs w:val="22"/>
        </w:rPr>
        <w:t>ность. Дети могут самостоятель</w:t>
      </w:r>
      <w:r w:rsidRPr="00B02B60">
        <w:rPr>
          <w:rStyle w:val="FontStyle117"/>
          <w:sz w:val="22"/>
          <w:szCs w:val="22"/>
        </w:rPr>
        <w:t>но придумать небольшую сказку на заданную тему.</w:t>
      </w:r>
    </w:p>
    <w:p w:rsidR="00F143A3" w:rsidRPr="00B02B60" w:rsidRDefault="00F143A3" w:rsidP="00B02B60">
      <w:pPr>
        <w:pStyle w:val="Style39"/>
        <w:widowControl/>
        <w:spacing w:line="360" w:lineRule="auto"/>
        <w:ind w:right="10" w:firstLine="39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Увеличивается устойчивость внимания</w:t>
      </w:r>
      <w:r w:rsidR="006F758D" w:rsidRPr="00B02B60">
        <w:rPr>
          <w:rStyle w:val="FontStyle117"/>
          <w:sz w:val="22"/>
          <w:szCs w:val="22"/>
        </w:rPr>
        <w:t xml:space="preserve">. Ребенку оказывается доступной </w:t>
      </w:r>
      <w:r w:rsidRPr="00B02B60">
        <w:rPr>
          <w:rStyle w:val="FontStyle117"/>
          <w:sz w:val="22"/>
          <w:szCs w:val="22"/>
        </w:rPr>
        <w:t>сосредоточенная деятельность в течение 1</w:t>
      </w:r>
      <w:r w:rsidR="006F758D" w:rsidRPr="00B02B60">
        <w:rPr>
          <w:rStyle w:val="FontStyle117"/>
          <w:sz w:val="22"/>
          <w:szCs w:val="22"/>
        </w:rPr>
        <w:t>5-20 минут. Он способен удержи</w:t>
      </w:r>
      <w:r w:rsidRPr="00B02B60">
        <w:rPr>
          <w:rStyle w:val="FontStyle117"/>
          <w:sz w:val="22"/>
          <w:szCs w:val="22"/>
        </w:rPr>
        <w:t>вать в памяти при выполнении каких-либо действий несложное условие.</w:t>
      </w:r>
    </w:p>
    <w:p w:rsidR="00F143A3" w:rsidRPr="00B02B60" w:rsidRDefault="00F143A3" w:rsidP="00B02B60">
      <w:pPr>
        <w:pStyle w:val="Style39"/>
        <w:widowControl/>
        <w:spacing w:line="360" w:lineRule="auto"/>
        <w:ind w:left="5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В среднем дошкольном возрасте</w:t>
      </w:r>
      <w:r w:rsidR="006F758D" w:rsidRPr="00B02B60">
        <w:rPr>
          <w:rStyle w:val="FontStyle117"/>
          <w:sz w:val="22"/>
          <w:szCs w:val="22"/>
        </w:rPr>
        <w:t xml:space="preserve"> улучшается произношение звуков </w:t>
      </w:r>
      <w:r w:rsidRPr="00B02B60">
        <w:rPr>
          <w:rStyle w:val="FontStyle117"/>
          <w:sz w:val="22"/>
          <w:szCs w:val="22"/>
        </w:rPr>
        <w:t xml:space="preserve">и дикция. </w:t>
      </w:r>
      <w:r w:rsidRPr="00B02B60">
        <w:rPr>
          <w:rStyle w:val="FontStyle118"/>
          <w:sz w:val="22"/>
          <w:szCs w:val="22"/>
        </w:rPr>
        <w:t xml:space="preserve">Речь становится предметом активности детей. </w:t>
      </w:r>
      <w:r w:rsidRPr="00B02B60">
        <w:rPr>
          <w:rStyle w:val="FontStyle117"/>
          <w:sz w:val="22"/>
          <w:szCs w:val="22"/>
        </w:rPr>
        <w:t>Они у</w:t>
      </w:r>
      <w:r w:rsidR="006F758D" w:rsidRPr="00B02B60">
        <w:rPr>
          <w:rStyle w:val="FontStyle117"/>
          <w:sz w:val="22"/>
          <w:szCs w:val="22"/>
        </w:rPr>
        <w:t xml:space="preserve">дачно </w:t>
      </w:r>
      <w:r w:rsidRPr="00B02B60">
        <w:rPr>
          <w:rStyle w:val="FontStyle117"/>
          <w:sz w:val="22"/>
          <w:szCs w:val="22"/>
        </w:rPr>
        <w:t>имитируют голоса животных, интонаци</w:t>
      </w:r>
      <w:r w:rsidR="006F758D" w:rsidRPr="00B02B60">
        <w:rPr>
          <w:rStyle w:val="FontStyle117"/>
          <w:sz w:val="22"/>
          <w:szCs w:val="22"/>
        </w:rPr>
        <w:t xml:space="preserve">онно выделяют речь тех или иных </w:t>
      </w:r>
      <w:r w:rsidRPr="00B02B60">
        <w:rPr>
          <w:rStyle w:val="FontStyle117"/>
          <w:sz w:val="22"/>
          <w:szCs w:val="22"/>
        </w:rPr>
        <w:t>персонажей. Интерес вызывают ритмическая структура речи, рифмы.</w:t>
      </w:r>
    </w:p>
    <w:p w:rsidR="00F143A3" w:rsidRPr="00B02B60" w:rsidRDefault="00F143A3" w:rsidP="00B02B60">
      <w:pPr>
        <w:pStyle w:val="Style39"/>
        <w:widowControl/>
        <w:spacing w:before="5" w:line="360" w:lineRule="auto"/>
        <w:ind w:left="5"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Развивается грамматическая сторо</w:t>
      </w:r>
      <w:r w:rsidR="006F758D" w:rsidRPr="00B02B60">
        <w:rPr>
          <w:rStyle w:val="FontStyle117"/>
          <w:sz w:val="22"/>
          <w:szCs w:val="22"/>
        </w:rPr>
        <w:t xml:space="preserve">на речи. Дошкольники занимаются </w:t>
      </w:r>
      <w:r w:rsidRPr="00B02B60">
        <w:rPr>
          <w:rStyle w:val="FontStyle117"/>
          <w:sz w:val="22"/>
          <w:szCs w:val="22"/>
        </w:rPr>
        <w:t xml:space="preserve">словотворчеством на основе грамматических правил. Речь </w:t>
      </w:r>
      <w:r w:rsidR="006F758D" w:rsidRPr="00B02B60">
        <w:rPr>
          <w:rStyle w:val="FontStyle117"/>
          <w:sz w:val="22"/>
          <w:szCs w:val="22"/>
        </w:rPr>
        <w:t>детей при вза</w:t>
      </w:r>
      <w:r w:rsidRPr="00B02B60">
        <w:rPr>
          <w:rStyle w:val="FontStyle117"/>
          <w:sz w:val="22"/>
          <w:szCs w:val="22"/>
        </w:rPr>
        <w:t>имодействии друг с другом носит ситу</w:t>
      </w:r>
      <w:r w:rsidR="006F758D" w:rsidRPr="00B02B60">
        <w:rPr>
          <w:rStyle w:val="FontStyle117"/>
          <w:sz w:val="22"/>
          <w:szCs w:val="22"/>
        </w:rPr>
        <w:t xml:space="preserve">ативный характер, а при общении </w:t>
      </w:r>
      <w:r w:rsidRPr="00B02B60">
        <w:rPr>
          <w:rStyle w:val="FontStyle117"/>
          <w:sz w:val="22"/>
          <w:szCs w:val="22"/>
        </w:rPr>
        <w:t xml:space="preserve">с взрослым становится </w:t>
      </w:r>
      <w:proofErr w:type="spellStart"/>
      <w:r w:rsidRPr="00B02B60">
        <w:rPr>
          <w:rStyle w:val="FontStyle117"/>
          <w:sz w:val="22"/>
          <w:szCs w:val="22"/>
        </w:rPr>
        <w:t>внеситуативной</w:t>
      </w:r>
      <w:proofErr w:type="spellEnd"/>
      <w:r w:rsidRPr="00B02B60">
        <w:rPr>
          <w:rStyle w:val="FontStyle117"/>
          <w:sz w:val="22"/>
          <w:szCs w:val="22"/>
        </w:rPr>
        <w:t>.</w:t>
      </w:r>
    </w:p>
    <w:p w:rsidR="00F143A3" w:rsidRPr="00B02B60" w:rsidRDefault="00F143A3" w:rsidP="00B02B60">
      <w:pPr>
        <w:pStyle w:val="Style39"/>
        <w:widowControl/>
        <w:spacing w:line="360" w:lineRule="auto"/>
        <w:ind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Изменяется содержание общения ребенка и взрослого. </w:t>
      </w:r>
      <w:r w:rsidR="006F758D" w:rsidRPr="00B02B60">
        <w:rPr>
          <w:rStyle w:val="FontStyle117"/>
          <w:sz w:val="22"/>
          <w:szCs w:val="22"/>
        </w:rPr>
        <w:t xml:space="preserve">Оно выходит </w:t>
      </w:r>
      <w:r w:rsidRPr="00B02B60">
        <w:rPr>
          <w:rStyle w:val="FontStyle117"/>
          <w:sz w:val="22"/>
          <w:szCs w:val="22"/>
        </w:rPr>
        <w:t xml:space="preserve">за пределы конкретной ситуации, в которой оказывается ребенок. </w:t>
      </w:r>
      <w:r w:rsidR="006F758D" w:rsidRPr="00B02B60">
        <w:rPr>
          <w:rStyle w:val="FontStyle118"/>
          <w:sz w:val="22"/>
          <w:szCs w:val="22"/>
        </w:rPr>
        <w:t xml:space="preserve">Ведущим </w:t>
      </w:r>
      <w:r w:rsidRPr="00B02B60">
        <w:rPr>
          <w:rStyle w:val="FontStyle118"/>
          <w:sz w:val="22"/>
          <w:szCs w:val="22"/>
        </w:rPr>
        <w:t xml:space="preserve">становится познавательный мотив. </w:t>
      </w:r>
      <w:r w:rsidRPr="00B02B60">
        <w:rPr>
          <w:rStyle w:val="FontStyle117"/>
          <w:sz w:val="22"/>
          <w:szCs w:val="22"/>
        </w:rPr>
        <w:t>Ин</w:t>
      </w:r>
      <w:r w:rsidR="006F758D" w:rsidRPr="00B02B60">
        <w:rPr>
          <w:rStyle w:val="FontStyle117"/>
          <w:sz w:val="22"/>
          <w:szCs w:val="22"/>
        </w:rPr>
        <w:t>формация, которую ребенок полу</w:t>
      </w:r>
      <w:r w:rsidRPr="00B02B60">
        <w:rPr>
          <w:rStyle w:val="FontStyle117"/>
          <w:sz w:val="22"/>
          <w:szCs w:val="22"/>
        </w:rPr>
        <w:t>чает в процессе общения, может быть с</w:t>
      </w:r>
      <w:r w:rsidR="00B02B60">
        <w:rPr>
          <w:rStyle w:val="FontStyle117"/>
          <w:sz w:val="22"/>
          <w:szCs w:val="22"/>
        </w:rPr>
        <w:t xml:space="preserve">ложной и трудной для понимания, </w:t>
      </w:r>
      <w:r w:rsidRPr="00B02B60">
        <w:rPr>
          <w:rStyle w:val="FontStyle117"/>
          <w:sz w:val="22"/>
          <w:szCs w:val="22"/>
        </w:rPr>
        <w:t>но она вызывает у него интерес.</w:t>
      </w:r>
    </w:p>
    <w:p w:rsidR="00F143A3" w:rsidRPr="00B02B60" w:rsidRDefault="00F143A3" w:rsidP="00B02B60">
      <w:pPr>
        <w:pStyle w:val="Style39"/>
        <w:widowControl/>
        <w:spacing w:line="360" w:lineRule="auto"/>
        <w:ind w:right="5" w:firstLine="408"/>
        <w:rPr>
          <w:rStyle w:val="FontStyle118"/>
          <w:sz w:val="22"/>
          <w:szCs w:val="22"/>
        </w:rPr>
      </w:pPr>
      <w:r w:rsidRPr="00B02B60">
        <w:rPr>
          <w:rStyle w:val="FontStyle117"/>
          <w:sz w:val="22"/>
          <w:szCs w:val="22"/>
        </w:rPr>
        <w:t>У детей формируется потребность в</w:t>
      </w:r>
      <w:r w:rsidR="006F758D" w:rsidRPr="00B02B60">
        <w:rPr>
          <w:rStyle w:val="FontStyle117"/>
          <w:sz w:val="22"/>
          <w:szCs w:val="22"/>
        </w:rPr>
        <w:t xml:space="preserve"> уважении со стороны взрослого, </w:t>
      </w:r>
      <w:r w:rsidRPr="00B02B60">
        <w:rPr>
          <w:rStyle w:val="FontStyle117"/>
          <w:sz w:val="22"/>
          <w:szCs w:val="22"/>
        </w:rPr>
        <w:t>для них оказывается чрез</w:t>
      </w:r>
      <w:r w:rsidR="006F758D" w:rsidRPr="00B02B60">
        <w:rPr>
          <w:rStyle w:val="FontStyle117"/>
          <w:sz w:val="22"/>
          <w:szCs w:val="22"/>
        </w:rPr>
        <w:t xml:space="preserve">вычайно </w:t>
      </w:r>
      <w:r w:rsidRPr="00B02B60">
        <w:rPr>
          <w:rStyle w:val="FontStyle117"/>
          <w:sz w:val="22"/>
          <w:szCs w:val="22"/>
        </w:rPr>
        <w:t>важной его похвала. Это приводит к</w:t>
      </w:r>
      <w:r w:rsidR="006F758D" w:rsidRPr="00B02B60">
        <w:rPr>
          <w:rStyle w:val="FontStyle117"/>
          <w:sz w:val="22"/>
          <w:szCs w:val="22"/>
        </w:rPr>
        <w:t xml:space="preserve"> </w:t>
      </w:r>
      <w:r w:rsidRPr="00B02B60">
        <w:rPr>
          <w:rStyle w:val="FontStyle117"/>
          <w:sz w:val="22"/>
          <w:szCs w:val="22"/>
        </w:rPr>
        <w:t xml:space="preserve">их повышенной обидчивости на замечания. </w:t>
      </w:r>
      <w:r w:rsidR="00B02B60">
        <w:rPr>
          <w:rStyle w:val="FontStyle118"/>
          <w:sz w:val="22"/>
          <w:szCs w:val="22"/>
        </w:rPr>
        <w:t xml:space="preserve">Повышенная обидчивость </w:t>
      </w:r>
      <w:r w:rsidRPr="00B02B60">
        <w:rPr>
          <w:rStyle w:val="FontStyle118"/>
          <w:sz w:val="22"/>
          <w:szCs w:val="22"/>
        </w:rPr>
        <w:t>представляет собой возрастной феномен.</w:t>
      </w:r>
    </w:p>
    <w:p w:rsidR="00F143A3" w:rsidRPr="00B02B60" w:rsidRDefault="00F143A3" w:rsidP="00B02B60">
      <w:pPr>
        <w:pStyle w:val="Style39"/>
        <w:widowControl/>
        <w:spacing w:line="360" w:lineRule="auto"/>
        <w:ind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Взаимоотношения со сверстниками ха</w:t>
      </w:r>
      <w:r w:rsidR="006F758D" w:rsidRPr="00B02B60">
        <w:rPr>
          <w:rStyle w:val="FontStyle117"/>
          <w:sz w:val="22"/>
          <w:szCs w:val="22"/>
        </w:rPr>
        <w:t xml:space="preserve">рактеризуются избирательностью, </w:t>
      </w:r>
      <w:r w:rsidRPr="00B02B60">
        <w:rPr>
          <w:rStyle w:val="FontStyle117"/>
          <w:sz w:val="22"/>
          <w:szCs w:val="22"/>
        </w:rPr>
        <w:t>которая выражается в предпочтении одних детей</w:t>
      </w:r>
      <w:r w:rsidR="006F758D" w:rsidRPr="00B02B60">
        <w:rPr>
          <w:rStyle w:val="FontStyle117"/>
          <w:sz w:val="22"/>
          <w:szCs w:val="22"/>
        </w:rPr>
        <w:t xml:space="preserve"> другим. Появляются посто</w:t>
      </w:r>
      <w:r w:rsidRPr="00B02B60">
        <w:rPr>
          <w:rStyle w:val="FontStyle117"/>
          <w:sz w:val="22"/>
          <w:szCs w:val="22"/>
        </w:rPr>
        <w:t xml:space="preserve">янные партнеры по играм. </w:t>
      </w:r>
      <w:r w:rsidRPr="00B02B60">
        <w:rPr>
          <w:rStyle w:val="FontStyle118"/>
          <w:sz w:val="22"/>
          <w:szCs w:val="22"/>
        </w:rPr>
        <w:t>В группах начи</w:t>
      </w:r>
      <w:r w:rsidR="006F758D" w:rsidRPr="00B02B60">
        <w:rPr>
          <w:rStyle w:val="FontStyle118"/>
          <w:sz w:val="22"/>
          <w:szCs w:val="22"/>
        </w:rPr>
        <w:t>нают выделяться лидеры. Появля</w:t>
      </w:r>
      <w:r w:rsidRPr="00B02B60">
        <w:rPr>
          <w:rStyle w:val="FontStyle118"/>
          <w:sz w:val="22"/>
          <w:szCs w:val="22"/>
        </w:rPr>
        <w:t xml:space="preserve">ются </w:t>
      </w:r>
      <w:proofErr w:type="spellStart"/>
      <w:r w:rsidRPr="00B02B60">
        <w:rPr>
          <w:rStyle w:val="FontStyle118"/>
          <w:sz w:val="22"/>
          <w:szCs w:val="22"/>
        </w:rPr>
        <w:t>конкурентность</w:t>
      </w:r>
      <w:proofErr w:type="spellEnd"/>
      <w:r w:rsidRPr="00B02B60">
        <w:rPr>
          <w:rStyle w:val="FontStyle118"/>
          <w:sz w:val="22"/>
          <w:szCs w:val="22"/>
        </w:rPr>
        <w:t xml:space="preserve">, </w:t>
      </w:r>
      <w:proofErr w:type="spellStart"/>
      <w:r w:rsidRPr="00B02B60">
        <w:rPr>
          <w:rStyle w:val="FontStyle118"/>
          <w:sz w:val="22"/>
          <w:szCs w:val="22"/>
        </w:rPr>
        <w:t>соревновательность</w:t>
      </w:r>
      <w:proofErr w:type="spellEnd"/>
      <w:r w:rsidRPr="00B02B60">
        <w:rPr>
          <w:rStyle w:val="FontStyle118"/>
          <w:sz w:val="22"/>
          <w:szCs w:val="22"/>
        </w:rPr>
        <w:t xml:space="preserve">. </w:t>
      </w:r>
      <w:r w:rsidR="006F758D" w:rsidRPr="00B02B60">
        <w:rPr>
          <w:rStyle w:val="FontStyle117"/>
          <w:sz w:val="22"/>
          <w:szCs w:val="22"/>
        </w:rPr>
        <w:t xml:space="preserve">Последняя важна для сравнения </w:t>
      </w:r>
      <w:r w:rsidRPr="00B02B60">
        <w:rPr>
          <w:rStyle w:val="FontStyle117"/>
          <w:sz w:val="22"/>
          <w:szCs w:val="22"/>
        </w:rPr>
        <w:t xml:space="preserve">себя </w:t>
      </w:r>
      <w:proofErr w:type="gramStart"/>
      <w:r w:rsidRPr="00B02B60">
        <w:rPr>
          <w:rStyle w:val="FontStyle117"/>
          <w:sz w:val="22"/>
          <w:szCs w:val="22"/>
        </w:rPr>
        <w:t>с</w:t>
      </w:r>
      <w:proofErr w:type="gramEnd"/>
      <w:r w:rsidRPr="00B02B60">
        <w:rPr>
          <w:rStyle w:val="FontStyle117"/>
          <w:sz w:val="22"/>
          <w:szCs w:val="22"/>
        </w:rPr>
        <w:t xml:space="preserve"> </w:t>
      </w:r>
      <w:proofErr w:type="gramStart"/>
      <w:r w:rsidRPr="00B02B60">
        <w:rPr>
          <w:rStyle w:val="FontStyle117"/>
          <w:sz w:val="22"/>
          <w:szCs w:val="22"/>
        </w:rPr>
        <w:t>другим</w:t>
      </w:r>
      <w:proofErr w:type="gramEnd"/>
      <w:r w:rsidRPr="00B02B60">
        <w:rPr>
          <w:rStyle w:val="FontStyle117"/>
          <w:sz w:val="22"/>
          <w:szCs w:val="22"/>
        </w:rPr>
        <w:t>, что ведет к развитию образа Я ребенка, его детализации.</w:t>
      </w:r>
    </w:p>
    <w:p w:rsidR="00CD4DD0" w:rsidRDefault="00F143A3" w:rsidP="00CD4DD0">
      <w:pPr>
        <w:pStyle w:val="Style39"/>
        <w:widowControl/>
        <w:spacing w:line="360" w:lineRule="auto"/>
        <w:ind w:right="5" w:firstLine="403"/>
        <w:rPr>
          <w:rStyle w:val="FontStyle117"/>
          <w:sz w:val="22"/>
          <w:szCs w:val="22"/>
        </w:rPr>
      </w:pPr>
      <w:proofErr w:type="gramStart"/>
      <w:r w:rsidRPr="00B02B60">
        <w:rPr>
          <w:rStyle w:val="FontStyle117"/>
          <w:sz w:val="22"/>
          <w:szCs w:val="22"/>
        </w:rPr>
        <w:t>Основные достижения возраста связа</w:t>
      </w:r>
      <w:r w:rsidR="006F758D" w:rsidRPr="00B02B60">
        <w:rPr>
          <w:rStyle w:val="FontStyle117"/>
          <w:sz w:val="22"/>
          <w:szCs w:val="22"/>
        </w:rPr>
        <w:t>ны с развитием игровой деятель</w:t>
      </w:r>
      <w:r w:rsidRPr="00B02B60">
        <w:rPr>
          <w:rStyle w:val="FontStyle117"/>
          <w:sz w:val="22"/>
          <w:szCs w:val="22"/>
        </w:rPr>
        <w:t>ности; появлением ролевых и реальных вз</w:t>
      </w:r>
      <w:r w:rsidR="006F758D" w:rsidRPr="00B02B60">
        <w:rPr>
          <w:rStyle w:val="FontStyle117"/>
          <w:sz w:val="22"/>
          <w:szCs w:val="22"/>
        </w:rPr>
        <w:t>аимодействий; с развитием изоб</w:t>
      </w:r>
      <w:r w:rsidRPr="00B02B60">
        <w:rPr>
          <w:rStyle w:val="FontStyle117"/>
          <w:sz w:val="22"/>
          <w:szCs w:val="22"/>
        </w:rPr>
        <w:t>разительной деятельности; конструирова</w:t>
      </w:r>
      <w:r w:rsidR="006F758D" w:rsidRPr="00B02B60">
        <w:rPr>
          <w:rStyle w:val="FontStyle117"/>
          <w:sz w:val="22"/>
          <w:szCs w:val="22"/>
        </w:rPr>
        <w:t xml:space="preserve">нием по замыслу, планированием; </w:t>
      </w:r>
      <w:r w:rsidRPr="00B02B60">
        <w:rPr>
          <w:rStyle w:val="FontStyle117"/>
          <w:sz w:val="22"/>
          <w:szCs w:val="22"/>
        </w:rPr>
        <w:t>совершенствованием восприятия, развитием образного мышления и воо</w:t>
      </w:r>
      <w:r w:rsidR="006F758D" w:rsidRPr="00B02B60">
        <w:rPr>
          <w:rStyle w:val="FontStyle117"/>
          <w:sz w:val="22"/>
          <w:szCs w:val="22"/>
        </w:rPr>
        <w:t>б</w:t>
      </w:r>
      <w:r w:rsidRPr="00B02B60">
        <w:rPr>
          <w:rStyle w:val="FontStyle117"/>
          <w:sz w:val="22"/>
          <w:szCs w:val="22"/>
        </w:rPr>
        <w:t xml:space="preserve">ражения, </w:t>
      </w:r>
      <w:proofErr w:type="spellStart"/>
      <w:r w:rsidRPr="00B02B60">
        <w:rPr>
          <w:rStyle w:val="FontStyle117"/>
          <w:sz w:val="22"/>
          <w:szCs w:val="22"/>
        </w:rPr>
        <w:t>эгоцентричностью</w:t>
      </w:r>
      <w:proofErr w:type="spellEnd"/>
      <w:r w:rsidRPr="00B02B60">
        <w:rPr>
          <w:rStyle w:val="FontStyle117"/>
          <w:sz w:val="22"/>
          <w:szCs w:val="22"/>
        </w:rPr>
        <w:t xml:space="preserve"> познавател</w:t>
      </w:r>
      <w:r w:rsidR="006F758D" w:rsidRPr="00B02B60">
        <w:rPr>
          <w:rStyle w:val="FontStyle117"/>
          <w:sz w:val="22"/>
          <w:szCs w:val="22"/>
        </w:rPr>
        <w:t xml:space="preserve">ьной позиции; развитием памяти, </w:t>
      </w:r>
      <w:r w:rsidRPr="00B02B60">
        <w:rPr>
          <w:rStyle w:val="FontStyle117"/>
          <w:sz w:val="22"/>
          <w:szCs w:val="22"/>
        </w:rPr>
        <w:t xml:space="preserve">внимания, </w:t>
      </w:r>
      <w:r w:rsidR="006F758D" w:rsidRPr="00B02B60">
        <w:rPr>
          <w:rStyle w:val="FontStyle117"/>
          <w:sz w:val="22"/>
          <w:szCs w:val="22"/>
        </w:rPr>
        <w:t xml:space="preserve">речи, познавательной мотивации; формированием потребности в </w:t>
      </w:r>
      <w:r w:rsidRPr="00B02B60">
        <w:rPr>
          <w:rStyle w:val="FontStyle117"/>
          <w:sz w:val="22"/>
          <w:szCs w:val="22"/>
        </w:rPr>
        <w:t>уважении со стороны взрослого, появлени</w:t>
      </w:r>
      <w:r w:rsidR="006F758D" w:rsidRPr="00B02B60">
        <w:rPr>
          <w:rStyle w:val="FontStyle117"/>
          <w:sz w:val="22"/>
          <w:szCs w:val="22"/>
        </w:rPr>
        <w:t xml:space="preserve">ем обидчивости, </w:t>
      </w:r>
      <w:proofErr w:type="spellStart"/>
      <w:r w:rsidR="006F758D" w:rsidRPr="00B02B60">
        <w:rPr>
          <w:rStyle w:val="FontStyle117"/>
          <w:sz w:val="22"/>
          <w:szCs w:val="22"/>
        </w:rPr>
        <w:t>конкурентности</w:t>
      </w:r>
      <w:proofErr w:type="spellEnd"/>
      <w:r w:rsidR="006F758D" w:rsidRPr="00B02B60">
        <w:rPr>
          <w:rStyle w:val="FontStyle117"/>
          <w:sz w:val="22"/>
          <w:szCs w:val="22"/>
        </w:rPr>
        <w:t xml:space="preserve">, </w:t>
      </w:r>
      <w:proofErr w:type="spellStart"/>
      <w:r w:rsidR="00CD4DD0">
        <w:rPr>
          <w:rStyle w:val="FontStyle117"/>
          <w:sz w:val="22"/>
          <w:szCs w:val="22"/>
        </w:rPr>
        <w:t>соревновательности</w:t>
      </w:r>
      <w:proofErr w:type="spellEnd"/>
      <w:r w:rsidR="00CD4DD0">
        <w:rPr>
          <w:rStyle w:val="FontStyle117"/>
          <w:sz w:val="22"/>
          <w:szCs w:val="22"/>
        </w:rPr>
        <w:t xml:space="preserve"> со </w:t>
      </w:r>
      <w:r w:rsidRPr="00B02B60">
        <w:rPr>
          <w:rStyle w:val="FontStyle117"/>
          <w:sz w:val="22"/>
          <w:szCs w:val="22"/>
        </w:rPr>
        <w:t>сверстниками;</w:t>
      </w:r>
      <w:proofErr w:type="gramEnd"/>
      <w:r w:rsidRPr="00B02B60">
        <w:rPr>
          <w:rStyle w:val="FontStyle117"/>
          <w:sz w:val="22"/>
          <w:szCs w:val="22"/>
        </w:rPr>
        <w:t xml:space="preserve"> дальнейш</w:t>
      </w:r>
      <w:r w:rsidR="00CD4DD0">
        <w:rPr>
          <w:rStyle w:val="FontStyle117"/>
          <w:sz w:val="22"/>
          <w:szCs w:val="22"/>
        </w:rPr>
        <w:t xml:space="preserve">им развитием образа </w:t>
      </w:r>
      <w:proofErr w:type="spellStart"/>
      <w:proofErr w:type="gramStart"/>
      <w:r w:rsidR="00CD4DD0">
        <w:rPr>
          <w:rStyle w:val="FontStyle117"/>
          <w:sz w:val="22"/>
          <w:szCs w:val="22"/>
        </w:rPr>
        <w:t>Я-</w:t>
      </w:r>
      <w:r w:rsidR="006F758D" w:rsidRPr="00B02B60">
        <w:rPr>
          <w:rStyle w:val="FontStyle117"/>
          <w:sz w:val="22"/>
          <w:szCs w:val="22"/>
        </w:rPr>
        <w:t>ре</w:t>
      </w:r>
      <w:r w:rsidRPr="00B02B60">
        <w:rPr>
          <w:rStyle w:val="FontStyle117"/>
          <w:sz w:val="22"/>
          <w:szCs w:val="22"/>
        </w:rPr>
        <w:t>бенка</w:t>
      </w:r>
      <w:proofErr w:type="spellEnd"/>
      <w:proofErr w:type="gramEnd"/>
      <w:r w:rsidRPr="00B02B60">
        <w:rPr>
          <w:rStyle w:val="FontStyle117"/>
          <w:sz w:val="22"/>
          <w:szCs w:val="22"/>
        </w:rPr>
        <w:t>, его детализацией.</w:t>
      </w:r>
    </w:p>
    <w:p w:rsidR="006148EF" w:rsidRDefault="006148EF" w:rsidP="00CD4DD0">
      <w:pPr>
        <w:pStyle w:val="Style39"/>
        <w:widowControl/>
        <w:spacing w:line="360" w:lineRule="auto"/>
        <w:ind w:right="5" w:firstLine="403"/>
        <w:rPr>
          <w:rStyle w:val="FontStyle117"/>
          <w:sz w:val="22"/>
          <w:szCs w:val="22"/>
        </w:rPr>
      </w:pPr>
    </w:p>
    <w:p w:rsidR="006F758D" w:rsidRPr="00CD4DD0" w:rsidRDefault="006F758D" w:rsidP="00CD4DD0">
      <w:pPr>
        <w:pStyle w:val="Style39"/>
        <w:widowControl/>
        <w:spacing w:line="360" w:lineRule="auto"/>
        <w:ind w:right="5" w:firstLine="403"/>
        <w:rPr>
          <w:rStyle w:val="FontStyle113"/>
          <w:rFonts w:ascii="Times New Roman" w:hAnsi="Times New Roman" w:cs="Times New Roman"/>
          <w:b w:val="0"/>
          <w:bCs w:val="0"/>
        </w:rPr>
      </w:pPr>
      <w:r w:rsidRPr="00B02B60">
        <w:rPr>
          <w:rStyle w:val="FontStyle113"/>
          <w:rFonts w:ascii="Times New Roman" w:hAnsi="Times New Roman" w:cs="Times New Roman"/>
        </w:rPr>
        <w:t>Р</w:t>
      </w:r>
      <w:r w:rsidR="00437734">
        <w:rPr>
          <w:rStyle w:val="FontStyle113"/>
          <w:rFonts w:ascii="Times New Roman" w:hAnsi="Times New Roman" w:cs="Times New Roman"/>
        </w:rPr>
        <w:t>азвитие игровой деятельности</w:t>
      </w:r>
    </w:p>
    <w:p w:rsidR="009559B4" w:rsidRPr="00B02B60" w:rsidRDefault="009559B4" w:rsidP="00B02B60">
      <w:pPr>
        <w:pStyle w:val="Style67"/>
        <w:widowControl/>
        <w:spacing w:before="67" w:line="360" w:lineRule="auto"/>
        <w:ind w:left="5" w:right="10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Сюжетно-ролевые игры. </w:t>
      </w:r>
      <w:r w:rsidRPr="00B02B60">
        <w:rPr>
          <w:rStyle w:val="FontStyle117"/>
          <w:sz w:val="22"/>
          <w:szCs w:val="22"/>
        </w:rPr>
        <w:t>Продолж</w:t>
      </w:r>
      <w:r w:rsidR="006F758D" w:rsidRPr="00B02B60">
        <w:rPr>
          <w:rStyle w:val="FontStyle117"/>
          <w:sz w:val="22"/>
          <w:szCs w:val="22"/>
        </w:rPr>
        <w:t xml:space="preserve">ать работу с детьми по развитию </w:t>
      </w:r>
      <w:r w:rsidRPr="00B02B60">
        <w:rPr>
          <w:rStyle w:val="FontStyle117"/>
          <w:sz w:val="22"/>
          <w:szCs w:val="22"/>
        </w:rPr>
        <w:t>и обогащению сюжетов игр; использу</w:t>
      </w:r>
      <w:r w:rsidR="006F758D" w:rsidRPr="00B02B60">
        <w:rPr>
          <w:rStyle w:val="FontStyle117"/>
          <w:sz w:val="22"/>
          <w:szCs w:val="22"/>
        </w:rPr>
        <w:t xml:space="preserve">я косвенные методы руководства, </w:t>
      </w:r>
      <w:r w:rsidRPr="00B02B60">
        <w:rPr>
          <w:rStyle w:val="FontStyle117"/>
          <w:sz w:val="22"/>
          <w:szCs w:val="22"/>
        </w:rPr>
        <w:t>подводить детей к самостоятельному созданию игровых замыслов.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0"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lastRenderedPageBreak/>
        <w:t xml:space="preserve">В совместных с воспитателем играх, </w:t>
      </w:r>
      <w:r w:rsidR="006F758D" w:rsidRPr="00B02B60">
        <w:rPr>
          <w:rStyle w:val="FontStyle117"/>
          <w:sz w:val="22"/>
          <w:szCs w:val="22"/>
        </w:rPr>
        <w:t>содержащих 2-3 роли, совершенс</w:t>
      </w:r>
      <w:r w:rsidRPr="00B02B60">
        <w:rPr>
          <w:rStyle w:val="FontStyle117"/>
          <w:sz w:val="22"/>
          <w:szCs w:val="22"/>
        </w:rPr>
        <w:t>твовать умение детей объединяться в игре,</w:t>
      </w:r>
      <w:r w:rsidR="006F758D" w:rsidRPr="00B02B60">
        <w:rPr>
          <w:rStyle w:val="FontStyle117"/>
          <w:sz w:val="22"/>
          <w:szCs w:val="22"/>
        </w:rPr>
        <w:t xml:space="preserve"> распределять роли (мать, отец, </w:t>
      </w:r>
      <w:r w:rsidRPr="00B02B60">
        <w:rPr>
          <w:rStyle w:val="FontStyle117"/>
          <w:sz w:val="22"/>
          <w:szCs w:val="22"/>
        </w:rPr>
        <w:t>дети), выполнять игровые действия, поступать в соответствии с правилам</w:t>
      </w:r>
      <w:r w:rsidR="006F758D" w:rsidRPr="00B02B60">
        <w:rPr>
          <w:rStyle w:val="FontStyle117"/>
          <w:sz w:val="22"/>
          <w:szCs w:val="22"/>
        </w:rPr>
        <w:t xml:space="preserve">и </w:t>
      </w:r>
      <w:r w:rsidRPr="00B02B60">
        <w:rPr>
          <w:rStyle w:val="FontStyle117"/>
          <w:sz w:val="22"/>
          <w:szCs w:val="22"/>
        </w:rPr>
        <w:t>и общим игровым замыслом.</w:t>
      </w:r>
    </w:p>
    <w:p w:rsidR="009559B4" w:rsidRPr="00B02B60" w:rsidRDefault="009559B4" w:rsidP="00B02B60">
      <w:pPr>
        <w:pStyle w:val="Style67"/>
        <w:widowControl/>
        <w:spacing w:line="360" w:lineRule="auto"/>
        <w:ind w:left="408" w:firstLine="0"/>
        <w:jc w:val="left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Учить подбирать предметы и атрибуты для игры.</w:t>
      </w:r>
    </w:p>
    <w:p w:rsidR="009559B4" w:rsidRPr="00B02B60" w:rsidRDefault="009559B4" w:rsidP="00B02B60">
      <w:pPr>
        <w:pStyle w:val="Style67"/>
        <w:widowControl/>
        <w:spacing w:line="360" w:lineRule="auto"/>
        <w:ind w:right="5" w:firstLine="0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Развивать умение использовать в сю</w:t>
      </w:r>
      <w:r w:rsidR="006F758D" w:rsidRPr="00B02B60">
        <w:rPr>
          <w:rStyle w:val="FontStyle117"/>
          <w:sz w:val="22"/>
          <w:szCs w:val="22"/>
        </w:rPr>
        <w:t xml:space="preserve">жетно-ролевой игре постройки из </w:t>
      </w:r>
      <w:r w:rsidRPr="00B02B60">
        <w:rPr>
          <w:rStyle w:val="FontStyle117"/>
          <w:sz w:val="22"/>
          <w:szCs w:val="22"/>
        </w:rPr>
        <w:t>строительного материала. Побуждать д</w:t>
      </w:r>
      <w:r w:rsidR="006F758D" w:rsidRPr="00B02B60">
        <w:rPr>
          <w:rStyle w:val="FontStyle117"/>
          <w:sz w:val="22"/>
          <w:szCs w:val="22"/>
        </w:rPr>
        <w:t xml:space="preserve">етей создавать постройки разной </w:t>
      </w:r>
      <w:r w:rsidRPr="00B02B60">
        <w:rPr>
          <w:rStyle w:val="FontStyle117"/>
          <w:sz w:val="22"/>
          <w:szCs w:val="22"/>
        </w:rPr>
        <w:t>конструктивной сложности (например, гараж для не</w:t>
      </w:r>
      <w:r w:rsidR="006F758D" w:rsidRPr="00B02B60">
        <w:rPr>
          <w:rStyle w:val="FontStyle117"/>
          <w:sz w:val="22"/>
          <w:szCs w:val="22"/>
        </w:rPr>
        <w:t xml:space="preserve">скольких автомашин, </w:t>
      </w:r>
      <w:r w:rsidRPr="00B02B60">
        <w:rPr>
          <w:rStyle w:val="FontStyle117"/>
          <w:sz w:val="22"/>
          <w:szCs w:val="22"/>
        </w:rPr>
        <w:t>дом в 2-3 этажа, широкий мост для п</w:t>
      </w:r>
      <w:r w:rsidR="006F758D" w:rsidRPr="00B02B60">
        <w:rPr>
          <w:rStyle w:val="FontStyle117"/>
          <w:sz w:val="22"/>
          <w:szCs w:val="22"/>
        </w:rPr>
        <w:t xml:space="preserve">роезда автомобилей или поездов, </w:t>
      </w:r>
      <w:r w:rsidRPr="00B02B60">
        <w:rPr>
          <w:rStyle w:val="FontStyle117"/>
          <w:sz w:val="22"/>
          <w:szCs w:val="22"/>
        </w:rPr>
        <w:t>идущих в двух направлениях, и др.).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 xml:space="preserve">Учить детей договариваться о том, что </w:t>
      </w:r>
      <w:r w:rsidR="006F758D" w:rsidRPr="00B02B60">
        <w:rPr>
          <w:rStyle w:val="FontStyle117"/>
          <w:sz w:val="22"/>
          <w:szCs w:val="22"/>
        </w:rPr>
        <w:t xml:space="preserve">они будут строить, распределять </w:t>
      </w:r>
      <w:r w:rsidRPr="00B02B60">
        <w:rPr>
          <w:rStyle w:val="FontStyle117"/>
          <w:sz w:val="22"/>
          <w:szCs w:val="22"/>
        </w:rPr>
        <w:t>между собой материал, согласовывать действия и совместными усил</w:t>
      </w:r>
      <w:r w:rsidR="006F758D" w:rsidRPr="00B02B60">
        <w:rPr>
          <w:rStyle w:val="FontStyle117"/>
          <w:sz w:val="22"/>
          <w:szCs w:val="22"/>
        </w:rPr>
        <w:t xml:space="preserve">иями </w:t>
      </w:r>
      <w:r w:rsidRPr="00B02B60">
        <w:rPr>
          <w:rStyle w:val="FontStyle117"/>
          <w:sz w:val="22"/>
          <w:szCs w:val="22"/>
        </w:rPr>
        <w:t>достигать результата.</w:t>
      </w:r>
    </w:p>
    <w:p w:rsidR="009559B4" w:rsidRPr="00B02B60" w:rsidRDefault="009559B4" w:rsidP="00B02B60">
      <w:pPr>
        <w:pStyle w:val="Style67"/>
        <w:widowControl/>
        <w:spacing w:line="360" w:lineRule="auto"/>
        <w:ind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Воспитывать дружеские взаимоот</w:t>
      </w:r>
      <w:r w:rsidR="006F758D" w:rsidRPr="00B02B60">
        <w:rPr>
          <w:rStyle w:val="FontStyle117"/>
          <w:sz w:val="22"/>
          <w:szCs w:val="22"/>
        </w:rPr>
        <w:t xml:space="preserve">ношения между детьми, развивать </w:t>
      </w:r>
      <w:r w:rsidRPr="00B02B60">
        <w:rPr>
          <w:rStyle w:val="FontStyle117"/>
          <w:sz w:val="22"/>
          <w:szCs w:val="22"/>
        </w:rPr>
        <w:t>умение считаться с интересами товарищей.</w:t>
      </w:r>
    </w:p>
    <w:p w:rsidR="009559B4" w:rsidRPr="00B02B60" w:rsidRDefault="009559B4" w:rsidP="00B02B60">
      <w:pPr>
        <w:pStyle w:val="Style67"/>
        <w:widowControl/>
        <w:spacing w:line="360" w:lineRule="auto"/>
        <w:ind w:right="5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Расширять область самостоятельны</w:t>
      </w:r>
      <w:r w:rsidR="006F758D" w:rsidRPr="00B02B60">
        <w:rPr>
          <w:rStyle w:val="FontStyle117"/>
          <w:sz w:val="22"/>
          <w:szCs w:val="22"/>
        </w:rPr>
        <w:t xml:space="preserve">х действий детей в выборе роли, </w:t>
      </w:r>
      <w:r w:rsidRPr="00B02B60">
        <w:rPr>
          <w:rStyle w:val="FontStyle117"/>
          <w:sz w:val="22"/>
          <w:szCs w:val="22"/>
        </w:rPr>
        <w:t>разработке и осуществлении замысла, использовании атрибутов; р</w:t>
      </w:r>
      <w:r w:rsidR="006F758D" w:rsidRPr="00B02B60">
        <w:rPr>
          <w:rStyle w:val="FontStyle117"/>
          <w:sz w:val="22"/>
          <w:szCs w:val="22"/>
        </w:rPr>
        <w:t xml:space="preserve">азвивать </w:t>
      </w:r>
      <w:r w:rsidRPr="00B02B60">
        <w:rPr>
          <w:rStyle w:val="FontStyle117"/>
          <w:sz w:val="22"/>
          <w:szCs w:val="22"/>
        </w:rPr>
        <w:t>социальные отноше</w:t>
      </w:r>
      <w:r w:rsidR="006F758D" w:rsidRPr="00B02B60">
        <w:rPr>
          <w:rStyle w:val="FontStyle117"/>
          <w:sz w:val="22"/>
          <w:szCs w:val="22"/>
        </w:rPr>
        <w:t xml:space="preserve">ния играющих за счет осмысления профессиональной </w:t>
      </w:r>
      <w:r w:rsidRPr="00B02B60">
        <w:rPr>
          <w:rStyle w:val="FontStyle117"/>
          <w:sz w:val="22"/>
          <w:szCs w:val="22"/>
        </w:rPr>
        <w:t>деятельности взрослых.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4"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Подвижные игры. </w:t>
      </w:r>
      <w:r w:rsidRPr="00B02B60">
        <w:rPr>
          <w:rStyle w:val="FontStyle117"/>
          <w:sz w:val="22"/>
          <w:szCs w:val="22"/>
        </w:rPr>
        <w:t>Продолжать раз</w:t>
      </w:r>
      <w:r w:rsidR="006F758D" w:rsidRPr="00B02B60">
        <w:rPr>
          <w:rStyle w:val="FontStyle117"/>
          <w:sz w:val="22"/>
          <w:szCs w:val="22"/>
        </w:rPr>
        <w:t xml:space="preserve">вивать двигательную активность; </w:t>
      </w:r>
      <w:r w:rsidRPr="00B02B60">
        <w:rPr>
          <w:rStyle w:val="FontStyle117"/>
          <w:sz w:val="22"/>
          <w:szCs w:val="22"/>
        </w:rPr>
        <w:t>ловкость, быстроту, пространственную ориентировку.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 xml:space="preserve">Воспитывать самостоятельность детей в </w:t>
      </w:r>
      <w:r w:rsidR="00B02B60" w:rsidRPr="00B02B60">
        <w:rPr>
          <w:rStyle w:val="FontStyle117"/>
          <w:sz w:val="22"/>
          <w:szCs w:val="22"/>
        </w:rPr>
        <w:t xml:space="preserve">организации знакомых игр с </w:t>
      </w:r>
      <w:r w:rsidRPr="00B02B60">
        <w:rPr>
          <w:rStyle w:val="FontStyle117"/>
          <w:sz w:val="22"/>
          <w:szCs w:val="22"/>
        </w:rPr>
        <w:t>небольшой группой сверстников.</w:t>
      </w:r>
    </w:p>
    <w:p w:rsidR="009559B4" w:rsidRPr="00B02B60" w:rsidRDefault="009559B4" w:rsidP="00B02B60">
      <w:pPr>
        <w:pStyle w:val="Style67"/>
        <w:widowControl/>
        <w:spacing w:line="360" w:lineRule="auto"/>
        <w:ind w:left="413" w:firstLine="0"/>
        <w:jc w:val="left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Приучать к самостоятельному выполнению правил.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4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 xml:space="preserve">Развивать творческие способности </w:t>
      </w:r>
      <w:r w:rsidR="00B02B60" w:rsidRPr="00B02B60">
        <w:rPr>
          <w:rStyle w:val="FontStyle117"/>
          <w:sz w:val="22"/>
          <w:szCs w:val="22"/>
        </w:rPr>
        <w:t>детей в играх (придумывание ва</w:t>
      </w:r>
      <w:r w:rsidRPr="00B02B60">
        <w:rPr>
          <w:rStyle w:val="FontStyle117"/>
          <w:sz w:val="22"/>
          <w:szCs w:val="22"/>
        </w:rPr>
        <w:t>риантов игр, комбинирование движений).</w:t>
      </w:r>
    </w:p>
    <w:p w:rsidR="009559B4" w:rsidRPr="00B02B60" w:rsidRDefault="009559B4" w:rsidP="00B02B60">
      <w:pPr>
        <w:pStyle w:val="Style67"/>
        <w:widowControl/>
        <w:spacing w:line="360" w:lineRule="auto"/>
        <w:ind w:right="5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Театрализованные игры. </w:t>
      </w:r>
      <w:r w:rsidRPr="00B02B60">
        <w:rPr>
          <w:rStyle w:val="FontStyle117"/>
          <w:sz w:val="22"/>
          <w:szCs w:val="22"/>
        </w:rPr>
        <w:t>Продолжать развивать и п</w:t>
      </w:r>
      <w:r w:rsidR="00B02B60" w:rsidRPr="00B02B60">
        <w:rPr>
          <w:rStyle w:val="FontStyle117"/>
          <w:sz w:val="22"/>
          <w:szCs w:val="22"/>
        </w:rPr>
        <w:t>оддерживать ин</w:t>
      </w:r>
      <w:r w:rsidRPr="00B02B60">
        <w:rPr>
          <w:rStyle w:val="FontStyle117"/>
          <w:sz w:val="22"/>
          <w:szCs w:val="22"/>
        </w:rPr>
        <w:t>терес детей к театрализованной игре п</w:t>
      </w:r>
      <w:r w:rsidR="00B02B60" w:rsidRPr="00B02B60">
        <w:rPr>
          <w:rStyle w:val="FontStyle117"/>
          <w:sz w:val="22"/>
          <w:szCs w:val="22"/>
        </w:rPr>
        <w:t xml:space="preserve">утем приобретения более сложных </w:t>
      </w:r>
      <w:r w:rsidRPr="00B02B60">
        <w:rPr>
          <w:rStyle w:val="FontStyle117"/>
          <w:sz w:val="22"/>
          <w:szCs w:val="22"/>
        </w:rPr>
        <w:t>игровых умений и навыков (способно</w:t>
      </w:r>
      <w:r w:rsidR="00B02B60" w:rsidRPr="00B02B60">
        <w:rPr>
          <w:rStyle w:val="FontStyle117"/>
          <w:sz w:val="22"/>
          <w:szCs w:val="22"/>
        </w:rPr>
        <w:t xml:space="preserve">сть воспринимать художественный </w:t>
      </w:r>
      <w:r w:rsidRPr="00B02B60">
        <w:rPr>
          <w:rStyle w:val="FontStyle117"/>
          <w:sz w:val="22"/>
          <w:szCs w:val="22"/>
        </w:rPr>
        <w:t>образ, следить за развитием и взаимодействием персонажей).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0" w:firstLine="403"/>
        <w:rPr>
          <w:rStyle w:val="FontStyle117"/>
          <w:sz w:val="22"/>
          <w:szCs w:val="22"/>
        </w:rPr>
      </w:pPr>
      <w:proofErr w:type="gramStart"/>
      <w:r w:rsidRPr="00B02B60">
        <w:rPr>
          <w:rStyle w:val="FontStyle117"/>
          <w:sz w:val="22"/>
          <w:szCs w:val="22"/>
        </w:rPr>
        <w:t>Проводить этюды для развития необходимых психи</w:t>
      </w:r>
      <w:r w:rsidR="00B02B60" w:rsidRPr="00B02B60">
        <w:rPr>
          <w:rStyle w:val="FontStyle117"/>
          <w:sz w:val="22"/>
          <w:szCs w:val="22"/>
        </w:rPr>
        <w:t xml:space="preserve">ческих качеств (восприятия, воображения, </w:t>
      </w:r>
      <w:r w:rsidRPr="00B02B60">
        <w:rPr>
          <w:rStyle w:val="FontStyle117"/>
          <w:sz w:val="22"/>
          <w:szCs w:val="22"/>
        </w:rPr>
        <w:t>внимания, м</w:t>
      </w:r>
      <w:r w:rsidR="00B02B60" w:rsidRPr="00B02B60">
        <w:rPr>
          <w:rStyle w:val="FontStyle117"/>
          <w:sz w:val="22"/>
          <w:szCs w:val="22"/>
        </w:rPr>
        <w:t>ышления), исполнительских навы</w:t>
      </w:r>
      <w:r w:rsidRPr="00B02B60">
        <w:rPr>
          <w:rStyle w:val="FontStyle117"/>
          <w:sz w:val="22"/>
          <w:szCs w:val="22"/>
        </w:rPr>
        <w:t>ков (ролевого воплощения, умения дейс</w:t>
      </w:r>
      <w:r w:rsidR="00B02B60" w:rsidRPr="00B02B60">
        <w:rPr>
          <w:rStyle w:val="FontStyle117"/>
          <w:sz w:val="22"/>
          <w:szCs w:val="22"/>
        </w:rPr>
        <w:t xml:space="preserve">твовать в воображаемом плане) и </w:t>
      </w:r>
      <w:r w:rsidRPr="00B02B60">
        <w:rPr>
          <w:rStyle w:val="FontStyle117"/>
          <w:sz w:val="22"/>
          <w:szCs w:val="22"/>
        </w:rPr>
        <w:t>ощущений (мышечных, чувственных), используя музыкальные, словесные,</w:t>
      </w:r>
      <w:r w:rsidRPr="00B02B60">
        <w:rPr>
          <w:rStyle w:val="FontStyle117"/>
          <w:sz w:val="22"/>
          <w:szCs w:val="22"/>
        </w:rPr>
        <w:br/>
        <w:t>зрительные образы.</w:t>
      </w:r>
      <w:proofErr w:type="gramEnd"/>
    </w:p>
    <w:p w:rsidR="009559B4" w:rsidRPr="00B02B60" w:rsidRDefault="009559B4" w:rsidP="00B02B60">
      <w:pPr>
        <w:pStyle w:val="Style67"/>
        <w:widowControl/>
        <w:spacing w:line="360" w:lineRule="auto"/>
        <w:ind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Учить детей разыгрывать несл</w:t>
      </w:r>
      <w:r w:rsidR="00B02B60" w:rsidRPr="00B02B60">
        <w:rPr>
          <w:rStyle w:val="FontStyle117"/>
          <w:sz w:val="22"/>
          <w:szCs w:val="22"/>
        </w:rPr>
        <w:t xml:space="preserve">ожные представления по знакомым </w:t>
      </w:r>
      <w:r w:rsidRPr="00B02B60">
        <w:rPr>
          <w:rStyle w:val="FontStyle117"/>
          <w:sz w:val="22"/>
          <w:szCs w:val="22"/>
        </w:rPr>
        <w:t>литературным произведениям; использо</w:t>
      </w:r>
      <w:r w:rsidR="00B02B60" w:rsidRPr="00B02B60">
        <w:rPr>
          <w:rStyle w:val="FontStyle117"/>
          <w:sz w:val="22"/>
          <w:szCs w:val="22"/>
        </w:rPr>
        <w:t>вать для воплощения образа изв</w:t>
      </w:r>
      <w:r w:rsidRPr="00B02B60">
        <w:rPr>
          <w:rStyle w:val="FontStyle117"/>
          <w:sz w:val="22"/>
          <w:szCs w:val="22"/>
        </w:rPr>
        <w:t>естные выразительные средства (интонацию, мимику, жест).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4"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Побуждать детей к проявлению и</w:t>
      </w:r>
      <w:r w:rsidR="00B02B60" w:rsidRPr="00B02B60">
        <w:rPr>
          <w:rStyle w:val="FontStyle117"/>
          <w:sz w:val="22"/>
          <w:szCs w:val="22"/>
        </w:rPr>
        <w:t xml:space="preserve">нициативы и самостоятельности в </w:t>
      </w:r>
      <w:r w:rsidRPr="00B02B60">
        <w:rPr>
          <w:rStyle w:val="FontStyle117"/>
          <w:sz w:val="22"/>
          <w:szCs w:val="22"/>
        </w:rPr>
        <w:t>выборе роли, сюжета, средств перево</w:t>
      </w:r>
      <w:r w:rsidR="00B02B60" w:rsidRPr="00B02B60">
        <w:rPr>
          <w:rStyle w:val="FontStyle117"/>
          <w:sz w:val="22"/>
          <w:szCs w:val="22"/>
        </w:rPr>
        <w:t>площения; предоставлять возмож</w:t>
      </w:r>
      <w:r w:rsidRPr="00B02B60">
        <w:rPr>
          <w:rStyle w:val="FontStyle117"/>
          <w:sz w:val="22"/>
          <w:szCs w:val="22"/>
        </w:rPr>
        <w:t>ность для экспериментирования при создании одного и того же образа.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4" w:firstLine="40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lastRenderedPageBreak/>
        <w:t>Учить чувствовать и понимать эмоци</w:t>
      </w:r>
      <w:r w:rsidR="00B02B60" w:rsidRPr="00B02B60">
        <w:rPr>
          <w:rStyle w:val="FontStyle117"/>
          <w:sz w:val="22"/>
          <w:szCs w:val="22"/>
        </w:rPr>
        <w:t>ональное состояние героя, всту</w:t>
      </w:r>
      <w:r w:rsidRPr="00B02B60">
        <w:rPr>
          <w:rStyle w:val="FontStyle117"/>
          <w:sz w:val="22"/>
          <w:szCs w:val="22"/>
        </w:rPr>
        <w:t>пать в ролевое взаимодействие с другими персонажами.</w:t>
      </w:r>
    </w:p>
    <w:p w:rsidR="009559B4" w:rsidRPr="00B02B60" w:rsidRDefault="009559B4" w:rsidP="00B02B60">
      <w:pPr>
        <w:pStyle w:val="Style67"/>
        <w:widowControl/>
        <w:spacing w:line="360" w:lineRule="auto"/>
        <w:ind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Способствовать разностороннему ра</w:t>
      </w:r>
      <w:r w:rsidR="00B02B60" w:rsidRPr="00B02B60">
        <w:rPr>
          <w:rStyle w:val="FontStyle117"/>
          <w:sz w:val="22"/>
          <w:szCs w:val="22"/>
        </w:rPr>
        <w:t xml:space="preserve">звитию детей в театрализованной </w:t>
      </w:r>
      <w:r w:rsidRPr="00B02B60">
        <w:rPr>
          <w:rStyle w:val="FontStyle117"/>
          <w:sz w:val="22"/>
          <w:szCs w:val="22"/>
        </w:rPr>
        <w:t>деятельности путем прослеживания кол</w:t>
      </w:r>
      <w:r w:rsidR="00B02B60" w:rsidRPr="00B02B60">
        <w:rPr>
          <w:rStyle w:val="FontStyle117"/>
          <w:sz w:val="22"/>
          <w:szCs w:val="22"/>
        </w:rPr>
        <w:t xml:space="preserve">ичества и характера исполняемых </w:t>
      </w:r>
      <w:r w:rsidRPr="00B02B60">
        <w:rPr>
          <w:rStyle w:val="FontStyle117"/>
          <w:sz w:val="22"/>
          <w:szCs w:val="22"/>
        </w:rPr>
        <w:t>каждым ребенком ролей.</w:t>
      </w:r>
    </w:p>
    <w:p w:rsidR="009559B4" w:rsidRPr="00B02B60" w:rsidRDefault="009559B4" w:rsidP="00B02B60">
      <w:pPr>
        <w:pStyle w:val="Style67"/>
        <w:widowControl/>
        <w:spacing w:line="360" w:lineRule="auto"/>
        <w:ind w:right="5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Содействовать дальнейшему развити</w:t>
      </w:r>
      <w:r w:rsidR="00B02B60" w:rsidRPr="00B02B60">
        <w:rPr>
          <w:rStyle w:val="FontStyle117"/>
          <w:sz w:val="22"/>
          <w:szCs w:val="22"/>
        </w:rPr>
        <w:t>ю режиссерской игры, предостав</w:t>
      </w:r>
      <w:r w:rsidRPr="00B02B60">
        <w:rPr>
          <w:rStyle w:val="FontStyle117"/>
          <w:sz w:val="22"/>
          <w:szCs w:val="22"/>
        </w:rPr>
        <w:t>ляя место, игровые материалы и воз</w:t>
      </w:r>
      <w:r w:rsidR="00B02B60" w:rsidRPr="00B02B60">
        <w:rPr>
          <w:rStyle w:val="FontStyle117"/>
          <w:sz w:val="22"/>
          <w:szCs w:val="22"/>
        </w:rPr>
        <w:t xml:space="preserve">можность объединения нескольких </w:t>
      </w:r>
      <w:r w:rsidRPr="00B02B60">
        <w:rPr>
          <w:rStyle w:val="FontStyle117"/>
          <w:sz w:val="22"/>
          <w:szCs w:val="22"/>
        </w:rPr>
        <w:t>детей в длительной игре.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Приучать использовать в театрали</w:t>
      </w:r>
      <w:r w:rsidR="00B02B60" w:rsidRPr="00B02B60">
        <w:rPr>
          <w:rStyle w:val="FontStyle117"/>
          <w:sz w:val="22"/>
          <w:szCs w:val="22"/>
        </w:rPr>
        <w:t xml:space="preserve">зованных играх образные игрушки </w:t>
      </w:r>
      <w:r w:rsidRPr="00B02B60">
        <w:rPr>
          <w:rStyle w:val="FontStyle117"/>
          <w:sz w:val="22"/>
          <w:szCs w:val="22"/>
        </w:rPr>
        <w:t>и бибабо, самостоятельно вылепленны</w:t>
      </w:r>
      <w:r w:rsidR="00B02B60" w:rsidRPr="00B02B60">
        <w:rPr>
          <w:rStyle w:val="FontStyle117"/>
          <w:sz w:val="22"/>
          <w:szCs w:val="22"/>
        </w:rPr>
        <w:t xml:space="preserve">е фигурки из глины, пластмассы, </w:t>
      </w:r>
      <w:r w:rsidRPr="00B02B60">
        <w:rPr>
          <w:rStyle w:val="FontStyle117"/>
          <w:sz w:val="22"/>
          <w:szCs w:val="22"/>
        </w:rPr>
        <w:t>пластилина, игрушки из киндер-сюрпризов.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0" w:firstLine="41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Продолжать использовать возможности</w:t>
      </w:r>
      <w:r w:rsidR="00B02B60" w:rsidRPr="00B02B60">
        <w:rPr>
          <w:rStyle w:val="FontStyle117"/>
          <w:sz w:val="22"/>
          <w:szCs w:val="22"/>
        </w:rPr>
        <w:t xml:space="preserve"> педагогического театра (взрос</w:t>
      </w:r>
      <w:r w:rsidRPr="00B02B60">
        <w:rPr>
          <w:rStyle w:val="FontStyle117"/>
          <w:sz w:val="22"/>
          <w:szCs w:val="22"/>
        </w:rPr>
        <w:t>лых) для накопления эмоционально-чувст</w:t>
      </w:r>
      <w:r w:rsidR="00B02B60" w:rsidRPr="00B02B60">
        <w:rPr>
          <w:rStyle w:val="FontStyle117"/>
          <w:sz w:val="22"/>
          <w:szCs w:val="22"/>
        </w:rPr>
        <w:t xml:space="preserve">венного опыта, понимания детьми </w:t>
      </w:r>
      <w:r w:rsidRPr="00B02B60">
        <w:rPr>
          <w:rStyle w:val="FontStyle117"/>
          <w:sz w:val="22"/>
          <w:szCs w:val="22"/>
        </w:rPr>
        <w:t>комплекса выразительных средств, применяемых в спектакле.</w:t>
      </w:r>
    </w:p>
    <w:p w:rsidR="009559B4" w:rsidRPr="00B02B60" w:rsidRDefault="009559B4" w:rsidP="00B02B60">
      <w:pPr>
        <w:pStyle w:val="Style67"/>
        <w:widowControl/>
        <w:spacing w:line="360" w:lineRule="auto"/>
        <w:ind w:right="10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Дидактические игры. </w:t>
      </w:r>
      <w:r w:rsidRPr="00B02B60">
        <w:rPr>
          <w:rStyle w:val="FontStyle117"/>
          <w:sz w:val="22"/>
          <w:szCs w:val="22"/>
        </w:rPr>
        <w:t>Учить играть в дидактические игры, на</w:t>
      </w:r>
      <w:r w:rsidR="00B02B60" w:rsidRPr="00B02B60">
        <w:rPr>
          <w:rStyle w:val="FontStyle117"/>
          <w:sz w:val="22"/>
          <w:szCs w:val="22"/>
        </w:rPr>
        <w:t>правлен</w:t>
      </w:r>
      <w:r w:rsidRPr="00B02B60">
        <w:rPr>
          <w:rStyle w:val="FontStyle117"/>
          <w:sz w:val="22"/>
          <w:szCs w:val="22"/>
        </w:rPr>
        <w:t>ные на закрепление представлений о сво</w:t>
      </w:r>
      <w:r w:rsidR="00B02B60" w:rsidRPr="00B02B60">
        <w:rPr>
          <w:rStyle w:val="FontStyle117"/>
          <w:sz w:val="22"/>
          <w:szCs w:val="22"/>
        </w:rPr>
        <w:t xml:space="preserve">йствах предметов, совершенствуя </w:t>
      </w:r>
      <w:r w:rsidRPr="00B02B60">
        <w:rPr>
          <w:rStyle w:val="FontStyle117"/>
          <w:sz w:val="22"/>
          <w:szCs w:val="22"/>
        </w:rPr>
        <w:t>умение сравнивать предметы по внешн</w:t>
      </w:r>
      <w:r w:rsidR="00B02B60" w:rsidRPr="00B02B60">
        <w:rPr>
          <w:rStyle w:val="FontStyle117"/>
          <w:sz w:val="22"/>
          <w:szCs w:val="22"/>
        </w:rPr>
        <w:t>им признакам, группировать, со</w:t>
      </w:r>
      <w:r w:rsidRPr="00B02B60">
        <w:rPr>
          <w:rStyle w:val="FontStyle117"/>
          <w:sz w:val="22"/>
          <w:szCs w:val="22"/>
        </w:rPr>
        <w:t xml:space="preserve">ставлять целое из частей (кубики, мозаика, </w:t>
      </w:r>
      <w:proofErr w:type="spellStart"/>
      <w:r w:rsidRPr="00B02B60">
        <w:rPr>
          <w:rStyle w:val="FontStyle117"/>
          <w:sz w:val="22"/>
          <w:szCs w:val="22"/>
        </w:rPr>
        <w:t>пазлы</w:t>
      </w:r>
      <w:proofErr w:type="spellEnd"/>
      <w:r w:rsidRPr="00B02B60">
        <w:rPr>
          <w:rStyle w:val="FontStyle117"/>
          <w:sz w:val="22"/>
          <w:szCs w:val="22"/>
        </w:rPr>
        <w:t>).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5" w:firstLine="40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Совершенствовать тактильные, слуховые, вкусовые ощущения («</w:t>
      </w:r>
      <w:r w:rsidR="00B02B60" w:rsidRPr="00B02B60">
        <w:rPr>
          <w:rStyle w:val="FontStyle117"/>
          <w:sz w:val="22"/>
          <w:szCs w:val="22"/>
        </w:rPr>
        <w:t>Оп</w:t>
      </w:r>
      <w:r w:rsidRPr="00B02B60">
        <w:rPr>
          <w:rStyle w:val="FontStyle117"/>
          <w:sz w:val="22"/>
          <w:szCs w:val="22"/>
        </w:rPr>
        <w:t>редели на ощупь (по вкусу, по звучанию</w:t>
      </w:r>
      <w:r w:rsidR="00B02B60" w:rsidRPr="00B02B60">
        <w:rPr>
          <w:rStyle w:val="FontStyle117"/>
          <w:sz w:val="22"/>
          <w:szCs w:val="22"/>
        </w:rPr>
        <w:t xml:space="preserve">)»). Развивать наблюдательность </w:t>
      </w:r>
      <w:r w:rsidRPr="00B02B60">
        <w:rPr>
          <w:rStyle w:val="FontStyle117"/>
          <w:sz w:val="22"/>
          <w:szCs w:val="22"/>
        </w:rPr>
        <w:t>и внимание («Что изменилось», «У кого колечко»).</w:t>
      </w:r>
    </w:p>
    <w:p w:rsidR="00B02B60" w:rsidRPr="00B02B60" w:rsidRDefault="009559B4" w:rsidP="00CD4DD0">
      <w:pPr>
        <w:pStyle w:val="Style67"/>
        <w:widowControl/>
        <w:spacing w:line="360" w:lineRule="auto"/>
        <w:ind w:left="5" w:right="10" w:firstLine="408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>Поощрять стремление освоить прав</w:t>
      </w:r>
      <w:r w:rsidR="00B02B60" w:rsidRPr="00B02B60">
        <w:rPr>
          <w:rStyle w:val="FontStyle117"/>
          <w:sz w:val="22"/>
          <w:szCs w:val="22"/>
        </w:rPr>
        <w:t>ила простейших настольно-печат</w:t>
      </w:r>
      <w:r w:rsidRPr="00B02B60">
        <w:rPr>
          <w:rStyle w:val="FontStyle117"/>
          <w:sz w:val="22"/>
          <w:szCs w:val="22"/>
        </w:rPr>
        <w:t>ных игр («Домино», «Лото»).</w:t>
      </w:r>
    </w:p>
    <w:p w:rsidR="009559B4" w:rsidRPr="00B02B60" w:rsidRDefault="00B02B60" w:rsidP="00B02B60">
      <w:pPr>
        <w:pStyle w:val="Style24"/>
        <w:widowControl/>
        <w:spacing w:line="360" w:lineRule="auto"/>
        <w:ind w:left="1147"/>
        <w:jc w:val="left"/>
        <w:rPr>
          <w:rStyle w:val="FontStyle111"/>
          <w:rFonts w:ascii="Times New Roman" w:hAnsi="Times New Roman" w:cs="Times New Roman"/>
          <w:sz w:val="22"/>
          <w:szCs w:val="22"/>
        </w:rPr>
      </w:pPr>
      <w:r w:rsidRPr="00B02B60">
        <w:rPr>
          <w:rStyle w:val="FontStyle111"/>
          <w:rFonts w:ascii="Times New Roman" w:hAnsi="Times New Roman" w:cs="Times New Roman"/>
          <w:sz w:val="22"/>
          <w:szCs w:val="22"/>
        </w:rPr>
        <w:t xml:space="preserve">Примерный перечень </w:t>
      </w:r>
      <w:r w:rsidR="009559B4" w:rsidRPr="00B02B60">
        <w:rPr>
          <w:rStyle w:val="FontStyle111"/>
          <w:rFonts w:ascii="Times New Roman" w:hAnsi="Times New Roman" w:cs="Times New Roman"/>
          <w:sz w:val="22"/>
          <w:szCs w:val="22"/>
        </w:rPr>
        <w:t>развлечений и праздников</w:t>
      </w:r>
    </w:p>
    <w:p w:rsidR="009559B4" w:rsidRPr="00B02B60" w:rsidRDefault="009559B4" w:rsidP="00B02B60">
      <w:pPr>
        <w:pStyle w:val="Style67"/>
        <w:widowControl/>
        <w:spacing w:before="134" w:line="360" w:lineRule="auto"/>
        <w:ind w:right="10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Праздники. </w:t>
      </w:r>
      <w:r w:rsidRPr="00B02B60">
        <w:rPr>
          <w:rStyle w:val="FontStyle117"/>
          <w:sz w:val="22"/>
          <w:szCs w:val="22"/>
        </w:rPr>
        <w:t>Новый год, День защитни</w:t>
      </w:r>
      <w:r w:rsidR="00B02B60" w:rsidRPr="00B02B60">
        <w:rPr>
          <w:rStyle w:val="FontStyle117"/>
          <w:sz w:val="22"/>
          <w:szCs w:val="22"/>
        </w:rPr>
        <w:t xml:space="preserve">ка Отечества, 8 Марта, «Осень», </w:t>
      </w:r>
      <w:r w:rsidRPr="00B02B60">
        <w:rPr>
          <w:rStyle w:val="FontStyle117"/>
          <w:sz w:val="22"/>
          <w:szCs w:val="22"/>
        </w:rPr>
        <w:t>«Весна», «Лето»; праздники, традицион</w:t>
      </w:r>
      <w:r w:rsidR="00B02B60" w:rsidRPr="00B02B60">
        <w:rPr>
          <w:rStyle w:val="FontStyle117"/>
          <w:sz w:val="22"/>
          <w:szCs w:val="22"/>
        </w:rPr>
        <w:t xml:space="preserve">ные для группы и детского сада; </w:t>
      </w:r>
      <w:r w:rsidRPr="00B02B60">
        <w:rPr>
          <w:rStyle w:val="FontStyle117"/>
          <w:sz w:val="22"/>
          <w:szCs w:val="22"/>
        </w:rPr>
        <w:t>дни рождения детей.</w:t>
      </w:r>
    </w:p>
    <w:p w:rsidR="009559B4" w:rsidRPr="00B02B60" w:rsidRDefault="009559B4" w:rsidP="00B02B60">
      <w:pPr>
        <w:pStyle w:val="Style67"/>
        <w:widowControl/>
        <w:spacing w:line="360" w:lineRule="auto"/>
        <w:ind w:right="5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Тематические праздники и развлечения. </w:t>
      </w:r>
      <w:r w:rsidR="00B02B60" w:rsidRPr="00B02B60">
        <w:rPr>
          <w:rStyle w:val="FontStyle117"/>
          <w:sz w:val="22"/>
          <w:szCs w:val="22"/>
        </w:rPr>
        <w:t xml:space="preserve">«Приметы осени», «Русская </w:t>
      </w:r>
      <w:r w:rsidRPr="00B02B60">
        <w:rPr>
          <w:rStyle w:val="FontStyle117"/>
          <w:sz w:val="22"/>
          <w:szCs w:val="22"/>
        </w:rPr>
        <w:t>народная сказка», «Зимушка-зима», «В</w:t>
      </w:r>
      <w:r w:rsidR="00B02B60" w:rsidRPr="00B02B60">
        <w:rPr>
          <w:rStyle w:val="FontStyle117"/>
          <w:sz w:val="22"/>
          <w:szCs w:val="22"/>
        </w:rPr>
        <w:t xml:space="preserve">есна пришла», «Город, в котором </w:t>
      </w:r>
      <w:r w:rsidRPr="00B02B60">
        <w:rPr>
          <w:rStyle w:val="FontStyle117"/>
          <w:sz w:val="22"/>
          <w:szCs w:val="22"/>
        </w:rPr>
        <w:t>ты живешь», «Наступило лето».</w:t>
      </w:r>
    </w:p>
    <w:p w:rsidR="009559B4" w:rsidRPr="00B02B60" w:rsidRDefault="009559B4" w:rsidP="00B02B60">
      <w:pPr>
        <w:pStyle w:val="Style67"/>
        <w:widowControl/>
        <w:spacing w:line="360" w:lineRule="auto"/>
        <w:ind w:firstLine="389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Театрализованные представления. </w:t>
      </w:r>
      <w:r w:rsidR="00B02B60" w:rsidRPr="00B02B60">
        <w:rPr>
          <w:rStyle w:val="FontStyle117"/>
          <w:sz w:val="22"/>
          <w:szCs w:val="22"/>
        </w:rPr>
        <w:t xml:space="preserve">По сюжетам русских народных </w:t>
      </w:r>
      <w:r w:rsidRPr="00B02B60">
        <w:rPr>
          <w:rStyle w:val="FontStyle117"/>
          <w:sz w:val="22"/>
          <w:szCs w:val="22"/>
        </w:rPr>
        <w:t xml:space="preserve">сказок: </w:t>
      </w:r>
      <w:proofErr w:type="gramStart"/>
      <w:r w:rsidRPr="00B02B60">
        <w:rPr>
          <w:rStyle w:val="FontStyle117"/>
          <w:sz w:val="22"/>
          <w:szCs w:val="22"/>
        </w:rPr>
        <w:t>«Лисичка со скалочкой», «</w:t>
      </w:r>
      <w:proofErr w:type="spellStart"/>
      <w:r w:rsidRPr="00B02B60">
        <w:rPr>
          <w:rStyle w:val="FontStyle117"/>
          <w:sz w:val="22"/>
          <w:szCs w:val="22"/>
        </w:rPr>
        <w:t>Жихар</w:t>
      </w:r>
      <w:r w:rsidR="00B02B60" w:rsidRPr="00B02B60">
        <w:rPr>
          <w:rStyle w:val="FontStyle117"/>
          <w:sz w:val="22"/>
          <w:szCs w:val="22"/>
        </w:rPr>
        <w:t>ка</w:t>
      </w:r>
      <w:proofErr w:type="spellEnd"/>
      <w:r w:rsidR="00B02B60" w:rsidRPr="00B02B60">
        <w:rPr>
          <w:rStyle w:val="FontStyle117"/>
          <w:sz w:val="22"/>
          <w:szCs w:val="22"/>
        </w:rPr>
        <w:t>», «Рукавичка», «Бычок — смо</w:t>
      </w:r>
      <w:r w:rsidRPr="00B02B60">
        <w:rPr>
          <w:rStyle w:val="FontStyle117"/>
          <w:sz w:val="22"/>
          <w:szCs w:val="22"/>
        </w:rPr>
        <w:t>ляной бочок», «Пых», «Гуси-лебеди» и т. д.</w:t>
      </w:r>
      <w:proofErr w:type="gramEnd"/>
    </w:p>
    <w:p w:rsidR="009559B4" w:rsidRPr="00B02B60" w:rsidRDefault="009559B4" w:rsidP="00B02B60">
      <w:pPr>
        <w:pStyle w:val="Style67"/>
        <w:widowControl/>
        <w:spacing w:line="360" w:lineRule="auto"/>
        <w:ind w:left="10" w:right="5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Русское народное творчество. </w:t>
      </w:r>
      <w:r w:rsidRPr="00B02B60">
        <w:rPr>
          <w:rStyle w:val="FontStyle117"/>
          <w:sz w:val="22"/>
          <w:szCs w:val="22"/>
        </w:rPr>
        <w:t>«Заг</w:t>
      </w:r>
      <w:r w:rsidR="00B02B60" w:rsidRPr="00B02B60">
        <w:rPr>
          <w:rStyle w:val="FontStyle117"/>
          <w:sz w:val="22"/>
          <w:szCs w:val="22"/>
        </w:rPr>
        <w:t xml:space="preserve">адки», «Любимые народные игры», </w:t>
      </w:r>
      <w:r w:rsidRPr="00B02B60">
        <w:rPr>
          <w:rStyle w:val="FontStyle117"/>
          <w:sz w:val="22"/>
          <w:szCs w:val="22"/>
        </w:rPr>
        <w:t xml:space="preserve">«Бабушкины сказки», «Пословицы </w:t>
      </w:r>
      <w:r w:rsidR="00B02B60" w:rsidRPr="00B02B60">
        <w:rPr>
          <w:rStyle w:val="FontStyle117"/>
          <w:sz w:val="22"/>
          <w:szCs w:val="22"/>
        </w:rPr>
        <w:t xml:space="preserve">и поговорки», «Любимые сказки», </w:t>
      </w:r>
      <w:r w:rsidRPr="00B02B60">
        <w:rPr>
          <w:rStyle w:val="FontStyle117"/>
          <w:sz w:val="22"/>
          <w:szCs w:val="22"/>
        </w:rPr>
        <w:t>«Русские народные игры», «В гостях у сказки».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0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Концерты. </w:t>
      </w:r>
      <w:r w:rsidRPr="00B02B60">
        <w:rPr>
          <w:rStyle w:val="FontStyle117"/>
          <w:sz w:val="22"/>
          <w:szCs w:val="22"/>
        </w:rPr>
        <w:t>«Мы слушаем музыку», «Любимые песн</w:t>
      </w:r>
      <w:r w:rsidR="00B02B60" w:rsidRPr="00B02B60">
        <w:rPr>
          <w:rStyle w:val="FontStyle117"/>
          <w:sz w:val="22"/>
          <w:szCs w:val="22"/>
        </w:rPr>
        <w:t xml:space="preserve">и», «Веселые </w:t>
      </w:r>
      <w:r w:rsidRPr="00B02B60">
        <w:rPr>
          <w:rStyle w:val="FontStyle117"/>
          <w:sz w:val="22"/>
          <w:szCs w:val="22"/>
        </w:rPr>
        <w:t>ритмы».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0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Спортивные развлечения. </w:t>
      </w:r>
      <w:r w:rsidRPr="00B02B60">
        <w:rPr>
          <w:rStyle w:val="FontStyle117"/>
          <w:sz w:val="22"/>
          <w:szCs w:val="22"/>
        </w:rPr>
        <w:t>«Спорт —</w:t>
      </w:r>
      <w:r w:rsidR="00B02B60" w:rsidRPr="00B02B60">
        <w:rPr>
          <w:rStyle w:val="FontStyle117"/>
          <w:sz w:val="22"/>
          <w:szCs w:val="22"/>
        </w:rPr>
        <w:t xml:space="preserve"> это сила и здоровье», «Веселые </w:t>
      </w:r>
      <w:r w:rsidRPr="00B02B60">
        <w:rPr>
          <w:rStyle w:val="FontStyle117"/>
          <w:sz w:val="22"/>
          <w:szCs w:val="22"/>
        </w:rPr>
        <w:t>старты», «Здоровье дарит Айболит».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Забавы. </w:t>
      </w:r>
      <w:r w:rsidRPr="00B02B60">
        <w:rPr>
          <w:rStyle w:val="FontStyle117"/>
          <w:sz w:val="22"/>
          <w:szCs w:val="22"/>
        </w:rPr>
        <w:t>«Пальчики шагают», «Дожд</w:t>
      </w:r>
      <w:r w:rsidR="00B02B60" w:rsidRPr="00B02B60">
        <w:rPr>
          <w:rStyle w:val="FontStyle117"/>
          <w:sz w:val="22"/>
          <w:szCs w:val="22"/>
        </w:rPr>
        <w:t>ик», «</w:t>
      </w:r>
      <w:proofErr w:type="spellStart"/>
      <w:r w:rsidR="00B02B60" w:rsidRPr="00B02B60">
        <w:rPr>
          <w:rStyle w:val="FontStyle117"/>
          <w:sz w:val="22"/>
          <w:szCs w:val="22"/>
        </w:rPr>
        <w:t>Чок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да </w:t>
      </w:r>
      <w:proofErr w:type="spellStart"/>
      <w:r w:rsidR="00B02B60" w:rsidRPr="00B02B60">
        <w:rPr>
          <w:rStyle w:val="FontStyle117"/>
          <w:sz w:val="22"/>
          <w:szCs w:val="22"/>
        </w:rPr>
        <w:t>чок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», муз. Е. </w:t>
      </w:r>
      <w:proofErr w:type="spellStart"/>
      <w:r w:rsidR="00B02B60" w:rsidRPr="00B02B60">
        <w:rPr>
          <w:rStyle w:val="FontStyle117"/>
          <w:sz w:val="22"/>
          <w:szCs w:val="22"/>
        </w:rPr>
        <w:t>Мак</w:t>
      </w:r>
      <w:r w:rsidRPr="00B02B60">
        <w:rPr>
          <w:rStyle w:val="FontStyle117"/>
          <w:sz w:val="22"/>
          <w:szCs w:val="22"/>
        </w:rPr>
        <w:t>шанцевой</w:t>
      </w:r>
      <w:proofErr w:type="spellEnd"/>
      <w:r w:rsidRPr="00B02B60">
        <w:rPr>
          <w:rStyle w:val="FontStyle117"/>
          <w:sz w:val="22"/>
          <w:szCs w:val="22"/>
        </w:rPr>
        <w:t>; забавы с красками и карандашами, сюрпризные моменты.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4"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Фокусы. </w:t>
      </w:r>
      <w:r w:rsidRPr="00B02B60">
        <w:rPr>
          <w:rStyle w:val="FontStyle117"/>
          <w:sz w:val="22"/>
          <w:szCs w:val="22"/>
        </w:rPr>
        <w:t>«Бесконечная нитка», «П</w:t>
      </w:r>
      <w:r w:rsidR="00B02B60" w:rsidRPr="00B02B60">
        <w:rPr>
          <w:rStyle w:val="FontStyle117"/>
          <w:sz w:val="22"/>
          <w:szCs w:val="22"/>
        </w:rPr>
        <w:t xml:space="preserve">ревращение воды», «Неиссякаемая </w:t>
      </w:r>
      <w:r w:rsidRPr="00B02B60">
        <w:rPr>
          <w:rStyle w:val="FontStyle117"/>
          <w:sz w:val="22"/>
          <w:szCs w:val="22"/>
        </w:rPr>
        <w:t>ширма», «Волшебное превращение».</w:t>
      </w:r>
    </w:p>
    <w:p w:rsidR="009559B4" w:rsidRPr="00B02B60" w:rsidRDefault="00B02B60" w:rsidP="00B02B60">
      <w:pPr>
        <w:pStyle w:val="Style24"/>
        <w:widowControl/>
        <w:spacing w:line="360" w:lineRule="auto"/>
        <w:ind w:left="1133"/>
        <w:jc w:val="left"/>
        <w:rPr>
          <w:rStyle w:val="FontStyle111"/>
          <w:rFonts w:ascii="Times New Roman" w:hAnsi="Times New Roman" w:cs="Times New Roman"/>
          <w:sz w:val="22"/>
          <w:szCs w:val="22"/>
        </w:rPr>
      </w:pPr>
      <w:r w:rsidRPr="00B02B60">
        <w:rPr>
          <w:rStyle w:val="FontStyle111"/>
          <w:rFonts w:ascii="Times New Roman" w:hAnsi="Times New Roman" w:cs="Times New Roman"/>
          <w:sz w:val="22"/>
          <w:szCs w:val="22"/>
        </w:rPr>
        <w:t xml:space="preserve">Примерный список литературы </w:t>
      </w:r>
      <w:r w:rsidR="009559B4" w:rsidRPr="00B02B60">
        <w:rPr>
          <w:rStyle w:val="FontStyle111"/>
          <w:rFonts w:ascii="Times New Roman" w:hAnsi="Times New Roman" w:cs="Times New Roman"/>
          <w:sz w:val="22"/>
          <w:szCs w:val="22"/>
        </w:rPr>
        <w:t>для чтения детям</w:t>
      </w:r>
    </w:p>
    <w:p w:rsidR="009559B4" w:rsidRPr="00B02B60" w:rsidRDefault="009559B4" w:rsidP="00B02B60">
      <w:pPr>
        <w:pStyle w:val="Style16"/>
        <w:widowControl/>
        <w:spacing w:before="120" w:line="360" w:lineRule="auto"/>
        <w:ind w:left="1147"/>
        <w:jc w:val="left"/>
        <w:rPr>
          <w:rStyle w:val="FontStyle113"/>
          <w:rFonts w:ascii="Times New Roman" w:hAnsi="Times New Roman" w:cs="Times New Roman"/>
        </w:rPr>
      </w:pPr>
      <w:r w:rsidRPr="00B02B60">
        <w:rPr>
          <w:rStyle w:val="FontStyle113"/>
          <w:rFonts w:ascii="Times New Roman" w:hAnsi="Times New Roman" w:cs="Times New Roman"/>
        </w:rPr>
        <w:t>Русский фольклор</w:t>
      </w:r>
    </w:p>
    <w:p w:rsidR="009559B4" w:rsidRPr="00B02B60" w:rsidRDefault="009559B4" w:rsidP="00B02B60">
      <w:pPr>
        <w:pStyle w:val="Style67"/>
        <w:widowControl/>
        <w:spacing w:line="360" w:lineRule="auto"/>
        <w:ind w:left="10" w:right="10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lastRenderedPageBreak/>
        <w:t xml:space="preserve">Песенки, </w:t>
      </w:r>
      <w:proofErr w:type="spellStart"/>
      <w:r w:rsidRPr="00B02B60">
        <w:rPr>
          <w:rStyle w:val="FontStyle118"/>
          <w:sz w:val="22"/>
          <w:szCs w:val="22"/>
        </w:rPr>
        <w:t>потешки</w:t>
      </w:r>
      <w:proofErr w:type="spellEnd"/>
      <w:r w:rsidRPr="00B02B60">
        <w:rPr>
          <w:rStyle w:val="FontStyle118"/>
          <w:sz w:val="22"/>
          <w:szCs w:val="22"/>
        </w:rPr>
        <w:t xml:space="preserve">, </w:t>
      </w:r>
      <w:proofErr w:type="spellStart"/>
      <w:r w:rsidRPr="00B02B60">
        <w:rPr>
          <w:rStyle w:val="FontStyle118"/>
          <w:sz w:val="22"/>
          <w:szCs w:val="22"/>
        </w:rPr>
        <w:t>заклички</w:t>
      </w:r>
      <w:proofErr w:type="spellEnd"/>
      <w:r w:rsidRPr="00B02B60">
        <w:rPr>
          <w:rStyle w:val="FontStyle118"/>
          <w:sz w:val="22"/>
          <w:szCs w:val="22"/>
        </w:rPr>
        <w:t xml:space="preserve">. </w:t>
      </w:r>
      <w:r w:rsidRPr="00B02B60">
        <w:rPr>
          <w:rStyle w:val="FontStyle117"/>
          <w:sz w:val="22"/>
          <w:szCs w:val="22"/>
        </w:rPr>
        <w:t>«Наш</w:t>
      </w:r>
      <w:r w:rsidR="00B02B60" w:rsidRPr="00B02B60">
        <w:rPr>
          <w:rStyle w:val="FontStyle117"/>
          <w:sz w:val="22"/>
          <w:szCs w:val="22"/>
        </w:rPr>
        <w:t xml:space="preserve"> козел</w:t>
      </w:r>
      <w:proofErr w:type="gramStart"/>
      <w:r w:rsidR="00B02B60" w:rsidRPr="00B02B60">
        <w:rPr>
          <w:rStyle w:val="FontStyle117"/>
          <w:sz w:val="22"/>
          <w:szCs w:val="22"/>
        </w:rPr>
        <w:t>.»; «</w:t>
      </w:r>
      <w:proofErr w:type="gramEnd"/>
      <w:r w:rsidR="00B02B60" w:rsidRPr="00B02B60">
        <w:rPr>
          <w:rStyle w:val="FontStyle117"/>
          <w:sz w:val="22"/>
          <w:szCs w:val="22"/>
        </w:rPr>
        <w:t xml:space="preserve">Зайчишка-трусишка.»; </w:t>
      </w:r>
      <w:r w:rsidRPr="00B02B60">
        <w:rPr>
          <w:rStyle w:val="FontStyle117"/>
          <w:sz w:val="22"/>
          <w:szCs w:val="22"/>
        </w:rPr>
        <w:t xml:space="preserve">«Дон! Дон! </w:t>
      </w:r>
      <w:proofErr w:type="gramStart"/>
      <w:r w:rsidRPr="00B02B60">
        <w:rPr>
          <w:rStyle w:val="FontStyle117"/>
          <w:sz w:val="22"/>
          <w:szCs w:val="22"/>
        </w:rPr>
        <w:t xml:space="preserve">Дон!..», «Гуси, вы гуси.»; </w:t>
      </w:r>
      <w:r w:rsidR="00B02B60" w:rsidRPr="00B02B60">
        <w:rPr>
          <w:rStyle w:val="FontStyle117"/>
          <w:sz w:val="22"/>
          <w:szCs w:val="22"/>
        </w:rPr>
        <w:t xml:space="preserve">«Ножки, ножки, где вы были?..», </w:t>
      </w:r>
      <w:r w:rsidRPr="00B02B60">
        <w:rPr>
          <w:rStyle w:val="FontStyle117"/>
          <w:sz w:val="22"/>
          <w:szCs w:val="22"/>
        </w:rPr>
        <w:t xml:space="preserve">«Сидит, сидит зайка.», «Кот на печку </w:t>
      </w:r>
      <w:r w:rsidR="00B02B60" w:rsidRPr="00B02B60">
        <w:rPr>
          <w:rStyle w:val="FontStyle117"/>
          <w:sz w:val="22"/>
          <w:szCs w:val="22"/>
        </w:rPr>
        <w:t xml:space="preserve">пошел.», «Сегодня день целый.», </w:t>
      </w:r>
      <w:r w:rsidRPr="00B02B60">
        <w:rPr>
          <w:rStyle w:val="FontStyle117"/>
          <w:sz w:val="22"/>
          <w:szCs w:val="22"/>
        </w:rPr>
        <w:t>«</w:t>
      </w:r>
      <w:proofErr w:type="spellStart"/>
      <w:r w:rsidRPr="00B02B60">
        <w:rPr>
          <w:rStyle w:val="FontStyle117"/>
          <w:sz w:val="22"/>
          <w:szCs w:val="22"/>
        </w:rPr>
        <w:t>Барашеньки</w:t>
      </w:r>
      <w:proofErr w:type="spellEnd"/>
      <w:r w:rsidRPr="00B02B60">
        <w:rPr>
          <w:rStyle w:val="FontStyle117"/>
          <w:sz w:val="22"/>
          <w:szCs w:val="22"/>
        </w:rPr>
        <w:t>.», «Идет лисичка по</w:t>
      </w:r>
      <w:r w:rsidR="00B02B60" w:rsidRPr="00B02B60">
        <w:rPr>
          <w:rStyle w:val="FontStyle117"/>
          <w:sz w:val="22"/>
          <w:szCs w:val="22"/>
        </w:rPr>
        <w:t xml:space="preserve"> мосту.», «Солнышко-ведрышко.», </w:t>
      </w:r>
      <w:r w:rsidRPr="00B02B60">
        <w:rPr>
          <w:rStyle w:val="FontStyle117"/>
          <w:sz w:val="22"/>
          <w:szCs w:val="22"/>
        </w:rPr>
        <w:t>«Иди, весна, иди, красна.».</w:t>
      </w:r>
      <w:proofErr w:type="gramEnd"/>
    </w:p>
    <w:p w:rsidR="00CD4DD0" w:rsidRDefault="009559B4" w:rsidP="00CD4DD0">
      <w:pPr>
        <w:pStyle w:val="Style67"/>
        <w:widowControl/>
        <w:spacing w:line="360" w:lineRule="auto"/>
        <w:ind w:left="5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Сказки. </w:t>
      </w:r>
      <w:proofErr w:type="gramStart"/>
      <w:r w:rsidRPr="00B02B60">
        <w:rPr>
          <w:rStyle w:val="FontStyle117"/>
          <w:sz w:val="22"/>
          <w:szCs w:val="22"/>
        </w:rPr>
        <w:t xml:space="preserve">«Про </w:t>
      </w:r>
      <w:proofErr w:type="spellStart"/>
      <w:r w:rsidRPr="00B02B60">
        <w:rPr>
          <w:rStyle w:val="FontStyle117"/>
          <w:sz w:val="22"/>
          <w:szCs w:val="22"/>
        </w:rPr>
        <w:t>Иванушку-дурачка</w:t>
      </w:r>
      <w:proofErr w:type="spellEnd"/>
      <w:r w:rsidRPr="00B02B60">
        <w:rPr>
          <w:rStyle w:val="FontStyle117"/>
          <w:sz w:val="22"/>
          <w:szCs w:val="22"/>
        </w:rPr>
        <w:t xml:space="preserve">», обр. </w:t>
      </w:r>
      <w:r w:rsidR="00B02B60" w:rsidRPr="00B02B60">
        <w:rPr>
          <w:rStyle w:val="FontStyle117"/>
          <w:sz w:val="22"/>
          <w:szCs w:val="22"/>
        </w:rPr>
        <w:t xml:space="preserve">М. Горького; «Война грибов </w:t>
      </w:r>
      <w:r w:rsidRPr="00B02B60">
        <w:rPr>
          <w:rStyle w:val="FontStyle117"/>
          <w:sz w:val="22"/>
          <w:szCs w:val="22"/>
        </w:rPr>
        <w:t xml:space="preserve">с ягодами», обр. В. Даля; «Сестрица </w:t>
      </w:r>
      <w:proofErr w:type="spellStart"/>
      <w:r w:rsidRPr="00B02B60">
        <w:rPr>
          <w:rStyle w:val="FontStyle117"/>
          <w:sz w:val="22"/>
          <w:szCs w:val="22"/>
        </w:rPr>
        <w:t>Ал</w:t>
      </w:r>
      <w:r w:rsidR="00B02B60" w:rsidRPr="00B02B60">
        <w:rPr>
          <w:rStyle w:val="FontStyle117"/>
          <w:sz w:val="22"/>
          <w:szCs w:val="22"/>
        </w:rPr>
        <w:t>енушка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и братец Иванушка», обр. </w:t>
      </w:r>
      <w:r w:rsidRPr="00B02B60">
        <w:rPr>
          <w:rStyle w:val="FontStyle117"/>
          <w:sz w:val="22"/>
          <w:szCs w:val="22"/>
        </w:rPr>
        <w:t>А. Н. Толстого; «</w:t>
      </w:r>
      <w:proofErr w:type="spellStart"/>
      <w:r w:rsidRPr="00B02B60">
        <w:rPr>
          <w:rStyle w:val="FontStyle117"/>
          <w:sz w:val="22"/>
          <w:szCs w:val="22"/>
        </w:rPr>
        <w:t>Жихарка</w:t>
      </w:r>
      <w:proofErr w:type="spellEnd"/>
      <w:r w:rsidRPr="00B02B60">
        <w:rPr>
          <w:rStyle w:val="FontStyle117"/>
          <w:sz w:val="22"/>
          <w:szCs w:val="22"/>
        </w:rPr>
        <w:t>», обр. И. Карнауховой; «Лисичка-сестричка</w:t>
      </w:r>
      <w:r w:rsidR="00B02B60" w:rsidRPr="00B02B60">
        <w:rPr>
          <w:rStyle w:val="FontStyle117"/>
          <w:sz w:val="22"/>
          <w:szCs w:val="22"/>
        </w:rPr>
        <w:t xml:space="preserve"> </w:t>
      </w:r>
      <w:r w:rsidRPr="00B02B60">
        <w:rPr>
          <w:rStyle w:val="FontStyle117"/>
          <w:sz w:val="22"/>
          <w:szCs w:val="22"/>
        </w:rPr>
        <w:t>и волк», обр. М. Булатова; «Зимовье», обр</w:t>
      </w:r>
      <w:r w:rsidR="00B02B60" w:rsidRPr="00B02B60">
        <w:rPr>
          <w:rStyle w:val="FontStyle117"/>
          <w:sz w:val="22"/>
          <w:szCs w:val="22"/>
        </w:rPr>
        <w:t xml:space="preserve">. И. Соколова-Микитова; «Лиса и </w:t>
      </w:r>
      <w:r w:rsidRPr="00B02B60">
        <w:rPr>
          <w:rStyle w:val="FontStyle117"/>
          <w:sz w:val="22"/>
          <w:szCs w:val="22"/>
        </w:rPr>
        <w:t xml:space="preserve">козел», обр. О. Капицы; «Привередница», </w:t>
      </w:r>
      <w:r w:rsidR="00B02B60" w:rsidRPr="00B02B60">
        <w:rPr>
          <w:rStyle w:val="FontStyle117"/>
          <w:sz w:val="22"/>
          <w:szCs w:val="22"/>
        </w:rPr>
        <w:t xml:space="preserve">«Лиса-лапотница», обр. В. Даля; </w:t>
      </w:r>
      <w:r w:rsidRPr="00B02B60">
        <w:rPr>
          <w:rStyle w:val="FontStyle117"/>
          <w:sz w:val="22"/>
          <w:szCs w:val="22"/>
        </w:rPr>
        <w:t>«Петушок и бобовое зернышко», обр. О. Капицы.</w:t>
      </w:r>
      <w:proofErr w:type="gramEnd"/>
    </w:p>
    <w:p w:rsidR="009559B4" w:rsidRPr="00CD4DD0" w:rsidRDefault="009559B4" w:rsidP="00CD4DD0">
      <w:pPr>
        <w:pStyle w:val="Style67"/>
        <w:widowControl/>
        <w:spacing w:line="360" w:lineRule="auto"/>
        <w:ind w:left="5"/>
        <w:rPr>
          <w:rStyle w:val="FontStyle113"/>
          <w:rFonts w:ascii="Times New Roman" w:hAnsi="Times New Roman" w:cs="Times New Roman"/>
          <w:b w:val="0"/>
          <w:bCs w:val="0"/>
        </w:rPr>
      </w:pPr>
      <w:r w:rsidRPr="00B02B60">
        <w:rPr>
          <w:rStyle w:val="FontStyle113"/>
          <w:rFonts w:ascii="Times New Roman" w:hAnsi="Times New Roman" w:cs="Times New Roman"/>
        </w:rPr>
        <w:t>Фольклор народов мира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4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Песенки. </w:t>
      </w:r>
      <w:r w:rsidRPr="00B02B60">
        <w:rPr>
          <w:rStyle w:val="FontStyle117"/>
          <w:sz w:val="22"/>
          <w:szCs w:val="22"/>
        </w:rPr>
        <w:t>«Рыбки», «Утята», франц</w:t>
      </w:r>
      <w:r w:rsidR="00B02B60" w:rsidRPr="00B02B60">
        <w:rPr>
          <w:rStyle w:val="FontStyle117"/>
          <w:sz w:val="22"/>
          <w:szCs w:val="22"/>
        </w:rPr>
        <w:t xml:space="preserve">., обр. Н. </w:t>
      </w:r>
      <w:proofErr w:type="spellStart"/>
      <w:r w:rsidR="00B02B60" w:rsidRPr="00B02B60">
        <w:rPr>
          <w:rStyle w:val="FontStyle117"/>
          <w:sz w:val="22"/>
          <w:szCs w:val="22"/>
        </w:rPr>
        <w:t>Гернет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и С. Гиппиус; </w:t>
      </w:r>
      <w:r w:rsidRPr="00B02B60">
        <w:rPr>
          <w:rStyle w:val="FontStyle117"/>
          <w:sz w:val="22"/>
          <w:szCs w:val="22"/>
        </w:rPr>
        <w:t>«</w:t>
      </w:r>
      <w:proofErr w:type="spellStart"/>
      <w:r w:rsidRPr="00B02B60">
        <w:rPr>
          <w:rStyle w:val="FontStyle117"/>
          <w:sz w:val="22"/>
          <w:szCs w:val="22"/>
        </w:rPr>
        <w:t>Чив-чив</w:t>
      </w:r>
      <w:proofErr w:type="spellEnd"/>
      <w:r w:rsidRPr="00B02B60">
        <w:rPr>
          <w:rStyle w:val="FontStyle117"/>
          <w:sz w:val="22"/>
          <w:szCs w:val="22"/>
        </w:rPr>
        <w:t xml:space="preserve">, воробей», пер. с </w:t>
      </w:r>
      <w:proofErr w:type="spellStart"/>
      <w:r w:rsidRPr="00B02B60">
        <w:rPr>
          <w:rStyle w:val="FontStyle117"/>
          <w:sz w:val="22"/>
          <w:szCs w:val="22"/>
        </w:rPr>
        <w:t>коми-пер</w:t>
      </w:r>
      <w:r w:rsidR="00B02B60" w:rsidRPr="00B02B60">
        <w:rPr>
          <w:rStyle w:val="FontStyle117"/>
          <w:sz w:val="22"/>
          <w:szCs w:val="22"/>
        </w:rPr>
        <w:t>мяц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. В. Климова; «Пальцы», пер. </w:t>
      </w:r>
      <w:proofErr w:type="gramStart"/>
      <w:r w:rsidRPr="00B02B60">
        <w:rPr>
          <w:rStyle w:val="FontStyle117"/>
          <w:sz w:val="22"/>
          <w:szCs w:val="22"/>
        </w:rPr>
        <w:t>с</w:t>
      </w:r>
      <w:proofErr w:type="gramEnd"/>
      <w:r w:rsidRPr="00B02B60">
        <w:rPr>
          <w:rStyle w:val="FontStyle117"/>
          <w:sz w:val="22"/>
          <w:szCs w:val="22"/>
        </w:rPr>
        <w:t xml:space="preserve"> </w:t>
      </w:r>
      <w:proofErr w:type="gramStart"/>
      <w:r w:rsidRPr="00B02B60">
        <w:rPr>
          <w:rStyle w:val="FontStyle117"/>
          <w:sz w:val="22"/>
          <w:szCs w:val="22"/>
        </w:rPr>
        <w:t>нем</w:t>
      </w:r>
      <w:proofErr w:type="gramEnd"/>
      <w:r w:rsidRPr="00B02B60">
        <w:rPr>
          <w:rStyle w:val="FontStyle117"/>
          <w:sz w:val="22"/>
          <w:szCs w:val="22"/>
        </w:rPr>
        <w:t xml:space="preserve">. Л. </w:t>
      </w:r>
      <w:proofErr w:type="spellStart"/>
      <w:r w:rsidRPr="00B02B60">
        <w:rPr>
          <w:rStyle w:val="FontStyle117"/>
          <w:sz w:val="22"/>
          <w:szCs w:val="22"/>
        </w:rPr>
        <w:t>Яхина</w:t>
      </w:r>
      <w:proofErr w:type="spellEnd"/>
      <w:r w:rsidRPr="00B02B60">
        <w:rPr>
          <w:rStyle w:val="FontStyle117"/>
          <w:sz w:val="22"/>
          <w:szCs w:val="22"/>
        </w:rPr>
        <w:t xml:space="preserve">; «Мешок», татар., пер. </w:t>
      </w:r>
      <w:r w:rsidRPr="00B02B60">
        <w:rPr>
          <w:rStyle w:val="FontStyle117"/>
          <w:spacing w:val="-20"/>
          <w:sz w:val="22"/>
          <w:szCs w:val="22"/>
        </w:rPr>
        <w:t>Р.</w:t>
      </w:r>
      <w:r w:rsidR="006148EF">
        <w:rPr>
          <w:rStyle w:val="FontStyle117"/>
          <w:sz w:val="22"/>
          <w:szCs w:val="22"/>
        </w:rPr>
        <w:t xml:space="preserve"> </w:t>
      </w:r>
      <w:proofErr w:type="spellStart"/>
      <w:r w:rsidR="006148EF">
        <w:rPr>
          <w:rStyle w:val="FontStyle117"/>
          <w:sz w:val="22"/>
          <w:szCs w:val="22"/>
        </w:rPr>
        <w:t>Ягофарова</w:t>
      </w:r>
      <w:proofErr w:type="spellEnd"/>
      <w:r w:rsidR="006148EF">
        <w:rPr>
          <w:rStyle w:val="FontStyle117"/>
          <w:sz w:val="22"/>
          <w:szCs w:val="22"/>
        </w:rPr>
        <w:t>, пересказ Л. Кузь</w:t>
      </w:r>
      <w:r w:rsidRPr="00B02B60">
        <w:rPr>
          <w:rStyle w:val="FontStyle117"/>
          <w:sz w:val="22"/>
          <w:szCs w:val="22"/>
        </w:rPr>
        <w:t>мина.</w:t>
      </w:r>
    </w:p>
    <w:p w:rsidR="00CD4DD0" w:rsidRDefault="009559B4" w:rsidP="00CD4DD0">
      <w:pPr>
        <w:pStyle w:val="Style67"/>
        <w:widowControl/>
        <w:spacing w:line="360" w:lineRule="auto"/>
        <w:ind w:left="5" w:right="10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Сказки. </w:t>
      </w:r>
      <w:proofErr w:type="gramStart"/>
      <w:r w:rsidRPr="00B02B60">
        <w:rPr>
          <w:rStyle w:val="FontStyle117"/>
          <w:sz w:val="22"/>
          <w:szCs w:val="22"/>
        </w:rPr>
        <w:t>«Три поросенка», пер. с англ</w:t>
      </w:r>
      <w:r w:rsidR="00B02B60" w:rsidRPr="00B02B60">
        <w:rPr>
          <w:rStyle w:val="FontStyle117"/>
          <w:sz w:val="22"/>
          <w:szCs w:val="22"/>
        </w:rPr>
        <w:t xml:space="preserve">. С. Михалкова; «Заяц и еж», из </w:t>
      </w:r>
      <w:r w:rsidRPr="00B02B60">
        <w:rPr>
          <w:rStyle w:val="FontStyle117"/>
          <w:sz w:val="22"/>
          <w:szCs w:val="22"/>
        </w:rPr>
        <w:t>сказок братьев Гримм, пер. с нем. А. Вв</w:t>
      </w:r>
      <w:r w:rsidR="00B02B60" w:rsidRPr="00B02B60">
        <w:rPr>
          <w:rStyle w:val="FontStyle117"/>
          <w:sz w:val="22"/>
          <w:szCs w:val="22"/>
        </w:rPr>
        <w:t xml:space="preserve">еденского, под ред. С. Маршака; </w:t>
      </w:r>
      <w:r w:rsidRPr="00B02B60">
        <w:rPr>
          <w:rStyle w:val="FontStyle117"/>
          <w:sz w:val="22"/>
          <w:szCs w:val="22"/>
        </w:rPr>
        <w:t xml:space="preserve">«Красная Шапочка», из сказок Ш. Перро, пер. с франц. </w:t>
      </w:r>
      <w:r w:rsidRPr="00B02B60">
        <w:rPr>
          <w:rStyle w:val="FontStyle117"/>
          <w:spacing w:val="-20"/>
          <w:sz w:val="22"/>
          <w:szCs w:val="22"/>
        </w:rPr>
        <w:t>Т.</w:t>
      </w:r>
      <w:r w:rsidR="00B02B60" w:rsidRPr="00B02B60">
        <w:rPr>
          <w:rStyle w:val="FontStyle117"/>
          <w:sz w:val="22"/>
          <w:szCs w:val="22"/>
        </w:rPr>
        <w:t xml:space="preserve"> </w:t>
      </w:r>
      <w:proofErr w:type="spellStart"/>
      <w:r w:rsidR="00B02B60" w:rsidRPr="00B02B60">
        <w:rPr>
          <w:rStyle w:val="FontStyle117"/>
          <w:sz w:val="22"/>
          <w:szCs w:val="22"/>
        </w:rPr>
        <w:t>Габбе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; братья </w:t>
      </w:r>
      <w:r w:rsidRPr="00B02B60">
        <w:rPr>
          <w:rStyle w:val="FontStyle117"/>
          <w:sz w:val="22"/>
          <w:szCs w:val="22"/>
        </w:rPr>
        <w:t>Гримм.</w:t>
      </w:r>
      <w:proofErr w:type="gramEnd"/>
      <w:r w:rsidRPr="00B02B60">
        <w:rPr>
          <w:rStyle w:val="FontStyle117"/>
          <w:sz w:val="22"/>
          <w:szCs w:val="22"/>
        </w:rPr>
        <w:t xml:space="preserve"> «</w:t>
      </w:r>
      <w:proofErr w:type="spellStart"/>
      <w:r w:rsidRPr="00B02B60">
        <w:rPr>
          <w:rStyle w:val="FontStyle117"/>
          <w:sz w:val="22"/>
          <w:szCs w:val="22"/>
        </w:rPr>
        <w:t>Бременские</w:t>
      </w:r>
      <w:proofErr w:type="spellEnd"/>
      <w:r w:rsidRPr="00B02B60">
        <w:rPr>
          <w:rStyle w:val="FontStyle117"/>
          <w:sz w:val="22"/>
          <w:szCs w:val="22"/>
        </w:rPr>
        <w:t xml:space="preserve"> музыканты», </w:t>
      </w:r>
      <w:proofErr w:type="gramStart"/>
      <w:r w:rsidRPr="00B02B60">
        <w:rPr>
          <w:rStyle w:val="FontStyle117"/>
          <w:sz w:val="22"/>
          <w:szCs w:val="22"/>
        </w:rPr>
        <w:t>нем</w:t>
      </w:r>
      <w:proofErr w:type="gramEnd"/>
      <w:r w:rsidRPr="00B02B60">
        <w:rPr>
          <w:rStyle w:val="FontStyle117"/>
          <w:sz w:val="22"/>
          <w:szCs w:val="22"/>
        </w:rPr>
        <w:t>.</w:t>
      </w:r>
      <w:r w:rsidR="00B02B60" w:rsidRPr="00B02B60">
        <w:rPr>
          <w:rStyle w:val="FontStyle117"/>
          <w:sz w:val="22"/>
          <w:szCs w:val="22"/>
        </w:rPr>
        <w:t xml:space="preserve">, пер. В. Введенского, под ред. </w:t>
      </w:r>
      <w:r w:rsidRPr="00B02B60">
        <w:rPr>
          <w:rStyle w:val="FontStyle117"/>
          <w:sz w:val="22"/>
          <w:szCs w:val="22"/>
        </w:rPr>
        <w:t>С. Маршака.</w:t>
      </w:r>
    </w:p>
    <w:p w:rsidR="009559B4" w:rsidRPr="00CD4DD0" w:rsidRDefault="009559B4" w:rsidP="00CD4DD0">
      <w:pPr>
        <w:pStyle w:val="Style67"/>
        <w:widowControl/>
        <w:spacing w:line="360" w:lineRule="auto"/>
        <w:ind w:left="5" w:right="10"/>
        <w:rPr>
          <w:rStyle w:val="FontStyle113"/>
          <w:rFonts w:ascii="Times New Roman" w:hAnsi="Times New Roman" w:cs="Times New Roman"/>
          <w:b w:val="0"/>
          <w:bCs w:val="0"/>
        </w:rPr>
      </w:pPr>
      <w:r w:rsidRPr="00B02B60">
        <w:rPr>
          <w:rStyle w:val="FontStyle113"/>
          <w:rFonts w:ascii="Times New Roman" w:hAnsi="Times New Roman" w:cs="Times New Roman"/>
        </w:rPr>
        <w:t>Произведения поэтов и писателей России</w:t>
      </w:r>
    </w:p>
    <w:p w:rsidR="009559B4" w:rsidRPr="00B02B60" w:rsidRDefault="009559B4" w:rsidP="00B02B60">
      <w:pPr>
        <w:pStyle w:val="Style67"/>
        <w:widowControl/>
        <w:spacing w:line="360" w:lineRule="auto"/>
        <w:ind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Поэзия. </w:t>
      </w:r>
      <w:r w:rsidRPr="00B02B60">
        <w:rPr>
          <w:rStyle w:val="FontStyle117"/>
          <w:sz w:val="22"/>
          <w:szCs w:val="22"/>
        </w:rPr>
        <w:t>И. Бунин. «Листопад» (отр</w:t>
      </w:r>
      <w:r w:rsidR="00B02B60" w:rsidRPr="00B02B60">
        <w:rPr>
          <w:rStyle w:val="FontStyle117"/>
          <w:sz w:val="22"/>
          <w:szCs w:val="22"/>
        </w:rPr>
        <w:t>ывок); А. Майков. «Осенние лис</w:t>
      </w:r>
      <w:r w:rsidRPr="00B02B60">
        <w:rPr>
          <w:rStyle w:val="FontStyle117"/>
          <w:sz w:val="22"/>
          <w:szCs w:val="22"/>
        </w:rPr>
        <w:t>тья по ветру кружат</w:t>
      </w:r>
      <w:proofErr w:type="gramStart"/>
      <w:r w:rsidRPr="00B02B60">
        <w:rPr>
          <w:rStyle w:val="FontStyle117"/>
          <w:sz w:val="22"/>
          <w:szCs w:val="22"/>
        </w:rPr>
        <w:t xml:space="preserve">.»; </w:t>
      </w:r>
      <w:proofErr w:type="gramEnd"/>
      <w:r w:rsidRPr="00B02B60">
        <w:rPr>
          <w:rStyle w:val="FontStyle117"/>
          <w:sz w:val="22"/>
          <w:szCs w:val="22"/>
        </w:rPr>
        <w:t>А. Пушкин. «</w:t>
      </w:r>
      <w:r w:rsidR="00B02B60" w:rsidRPr="00B02B60">
        <w:rPr>
          <w:rStyle w:val="FontStyle117"/>
          <w:sz w:val="22"/>
          <w:szCs w:val="22"/>
        </w:rPr>
        <w:t>Уж небо осенью дышало</w:t>
      </w:r>
      <w:proofErr w:type="gramStart"/>
      <w:r w:rsidR="00B02B60" w:rsidRPr="00B02B60">
        <w:rPr>
          <w:rStyle w:val="FontStyle117"/>
          <w:sz w:val="22"/>
          <w:szCs w:val="22"/>
        </w:rPr>
        <w:t>.» (</w:t>
      </w:r>
      <w:proofErr w:type="gramEnd"/>
      <w:r w:rsidR="00B02B60" w:rsidRPr="00B02B60">
        <w:rPr>
          <w:rStyle w:val="FontStyle117"/>
          <w:sz w:val="22"/>
          <w:szCs w:val="22"/>
        </w:rPr>
        <w:t>из ро</w:t>
      </w:r>
      <w:r w:rsidRPr="00B02B60">
        <w:rPr>
          <w:rStyle w:val="FontStyle117"/>
          <w:sz w:val="22"/>
          <w:szCs w:val="22"/>
        </w:rPr>
        <w:t>мана «Евгений Онегин»); А. Фет. «Мама! Г</w:t>
      </w:r>
      <w:r w:rsidR="00CD4DD0">
        <w:rPr>
          <w:rStyle w:val="FontStyle117"/>
          <w:sz w:val="22"/>
          <w:szCs w:val="22"/>
        </w:rPr>
        <w:t xml:space="preserve">лянь-ка из окошка...»; Я. Аким. </w:t>
      </w:r>
      <w:r w:rsidRPr="00B02B60">
        <w:rPr>
          <w:rStyle w:val="FontStyle117"/>
          <w:sz w:val="22"/>
          <w:szCs w:val="22"/>
        </w:rPr>
        <w:t xml:space="preserve">«Первый снег»; А. </w:t>
      </w:r>
      <w:proofErr w:type="spellStart"/>
      <w:r w:rsidRPr="00B02B60">
        <w:rPr>
          <w:rStyle w:val="FontStyle117"/>
          <w:sz w:val="22"/>
          <w:szCs w:val="22"/>
        </w:rPr>
        <w:t>Барто</w:t>
      </w:r>
      <w:proofErr w:type="spellEnd"/>
      <w:r w:rsidRPr="00B02B60">
        <w:rPr>
          <w:rStyle w:val="FontStyle117"/>
          <w:sz w:val="22"/>
          <w:szCs w:val="22"/>
        </w:rPr>
        <w:t>. «Уехали»; С</w:t>
      </w:r>
      <w:r w:rsidR="00B02B60" w:rsidRPr="00B02B60">
        <w:rPr>
          <w:rStyle w:val="FontStyle117"/>
          <w:sz w:val="22"/>
          <w:szCs w:val="22"/>
        </w:rPr>
        <w:t>. Дрожжин. «Улицей гуляет</w:t>
      </w:r>
      <w:proofErr w:type="gramStart"/>
      <w:r w:rsidR="00B02B60" w:rsidRPr="00B02B60">
        <w:rPr>
          <w:rStyle w:val="FontStyle117"/>
          <w:sz w:val="22"/>
          <w:szCs w:val="22"/>
        </w:rPr>
        <w:t>.» (</w:t>
      </w:r>
      <w:proofErr w:type="gramEnd"/>
      <w:r w:rsidR="00B02B60" w:rsidRPr="00B02B60">
        <w:rPr>
          <w:rStyle w:val="FontStyle117"/>
          <w:sz w:val="22"/>
          <w:szCs w:val="22"/>
        </w:rPr>
        <w:t xml:space="preserve">из </w:t>
      </w:r>
      <w:r w:rsidRPr="00B02B60">
        <w:rPr>
          <w:rStyle w:val="FontStyle117"/>
          <w:sz w:val="22"/>
          <w:szCs w:val="22"/>
        </w:rPr>
        <w:t>стихотворения «В крестьянской семье»); С. Есенин. «П</w:t>
      </w:r>
      <w:r w:rsidR="00B02B60" w:rsidRPr="00B02B60">
        <w:rPr>
          <w:rStyle w:val="FontStyle117"/>
          <w:sz w:val="22"/>
          <w:szCs w:val="22"/>
        </w:rPr>
        <w:t>оет зима — аука</w:t>
      </w:r>
      <w:r w:rsidRPr="00B02B60">
        <w:rPr>
          <w:rStyle w:val="FontStyle117"/>
          <w:sz w:val="22"/>
          <w:szCs w:val="22"/>
        </w:rPr>
        <w:t>ет</w:t>
      </w:r>
      <w:proofErr w:type="gramStart"/>
      <w:r w:rsidRPr="00B02B60">
        <w:rPr>
          <w:rStyle w:val="FontStyle117"/>
          <w:sz w:val="22"/>
          <w:szCs w:val="22"/>
        </w:rPr>
        <w:t xml:space="preserve">.»; </w:t>
      </w:r>
      <w:proofErr w:type="gramEnd"/>
      <w:r w:rsidRPr="00B02B60">
        <w:rPr>
          <w:rStyle w:val="FontStyle117"/>
          <w:sz w:val="22"/>
          <w:szCs w:val="22"/>
        </w:rPr>
        <w:t>Н. Некрасов. «Не ветер бушуе</w:t>
      </w:r>
      <w:r w:rsidR="00CD4DD0">
        <w:rPr>
          <w:rStyle w:val="FontStyle117"/>
          <w:sz w:val="22"/>
          <w:szCs w:val="22"/>
        </w:rPr>
        <w:t>т над бором</w:t>
      </w:r>
      <w:proofErr w:type="gramStart"/>
      <w:r w:rsidR="00CD4DD0">
        <w:rPr>
          <w:rStyle w:val="FontStyle117"/>
          <w:sz w:val="22"/>
          <w:szCs w:val="22"/>
        </w:rPr>
        <w:t>.» (</w:t>
      </w:r>
      <w:proofErr w:type="gramEnd"/>
      <w:r w:rsidR="00CD4DD0">
        <w:rPr>
          <w:rStyle w:val="FontStyle117"/>
          <w:sz w:val="22"/>
          <w:szCs w:val="22"/>
        </w:rPr>
        <w:t xml:space="preserve">из поэмы «Мороз, </w:t>
      </w:r>
      <w:r w:rsidRPr="00B02B60">
        <w:rPr>
          <w:rStyle w:val="FontStyle117"/>
          <w:sz w:val="22"/>
          <w:szCs w:val="22"/>
        </w:rPr>
        <w:t xml:space="preserve">Красный нос»); И. Суриков. «Зима»; </w:t>
      </w:r>
      <w:r w:rsidR="00B02B60" w:rsidRPr="00B02B60">
        <w:rPr>
          <w:rStyle w:val="FontStyle117"/>
          <w:sz w:val="22"/>
          <w:szCs w:val="22"/>
        </w:rPr>
        <w:t xml:space="preserve">С. Маршак. «Багаж», «Про все на </w:t>
      </w:r>
      <w:r w:rsidRPr="00B02B60">
        <w:rPr>
          <w:rStyle w:val="FontStyle117"/>
          <w:sz w:val="22"/>
          <w:szCs w:val="22"/>
        </w:rPr>
        <w:t>свете», «Вот какой рассеянный», «М</w:t>
      </w:r>
      <w:r w:rsidR="00B02B60" w:rsidRPr="00B02B60">
        <w:rPr>
          <w:rStyle w:val="FontStyle117"/>
          <w:sz w:val="22"/>
          <w:szCs w:val="22"/>
        </w:rPr>
        <w:t xml:space="preserve">яч»; С. Михалков. «Дядя Степа»; </w:t>
      </w:r>
      <w:r w:rsidRPr="00B02B60">
        <w:rPr>
          <w:rStyle w:val="FontStyle117"/>
          <w:sz w:val="22"/>
          <w:szCs w:val="22"/>
        </w:rPr>
        <w:t xml:space="preserve">Е. Баратынский. «Весна, весна» (в сокр.); Ю. </w:t>
      </w:r>
      <w:proofErr w:type="spellStart"/>
      <w:r w:rsidRPr="00B02B60">
        <w:rPr>
          <w:rStyle w:val="FontStyle117"/>
          <w:sz w:val="22"/>
          <w:szCs w:val="22"/>
        </w:rPr>
        <w:t>Мориц</w:t>
      </w:r>
      <w:proofErr w:type="spellEnd"/>
      <w:r w:rsidRPr="00B02B60">
        <w:rPr>
          <w:rStyle w:val="FontStyle117"/>
          <w:sz w:val="22"/>
          <w:szCs w:val="22"/>
        </w:rPr>
        <w:t>. «Песенка про сказку»;</w:t>
      </w:r>
      <w:r w:rsidR="00B02B60" w:rsidRPr="00B02B60">
        <w:rPr>
          <w:rStyle w:val="FontStyle117"/>
          <w:sz w:val="22"/>
          <w:szCs w:val="22"/>
        </w:rPr>
        <w:t xml:space="preserve"> </w:t>
      </w:r>
      <w:r w:rsidRPr="00B02B60">
        <w:rPr>
          <w:rStyle w:val="FontStyle117"/>
          <w:sz w:val="22"/>
          <w:szCs w:val="22"/>
        </w:rPr>
        <w:t>«Дом гнома, гном — дома!»; Э. Успенск</w:t>
      </w:r>
      <w:r w:rsidR="00CD4DD0">
        <w:rPr>
          <w:rStyle w:val="FontStyle117"/>
          <w:sz w:val="22"/>
          <w:szCs w:val="22"/>
        </w:rPr>
        <w:t xml:space="preserve">ий. «Разгром»; Д. Хармс. «Очень </w:t>
      </w:r>
      <w:r w:rsidRPr="00B02B60">
        <w:rPr>
          <w:rStyle w:val="FontStyle117"/>
          <w:sz w:val="22"/>
          <w:szCs w:val="22"/>
        </w:rPr>
        <w:t>страшная история».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5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Проза. </w:t>
      </w:r>
      <w:r w:rsidRPr="00B02B60">
        <w:rPr>
          <w:rStyle w:val="FontStyle117"/>
          <w:sz w:val="22"/>
          <w:szCs w:val="22"/>
        </w:rPr>
        <w:t>В. Вересаев. «Братишка»</w:t>
      </w:r>
      <w:r w:rsidR="00B02B60" w:rsidRPr="00B02B60">
        <w:rPr>
          <w:rStyle w:val="FontStyle117"/>
          <w:sz w:val="22"/>
          <w:szCs w:val="22"/>
        </w:rPr>
        <w:t>; А. Введенский. «О девочке Ма</w:t>
      </w:r>
      <w:r w:rsidRPr="00B02B60">
        <w:rPr>
          <w:rStyle w:val="FontStyle117"/>
          <w:sz w:val="22"/>
          <w:szCs w:val="22"/>
        </w:rPr>
        <w:t>ше, о собачке Петушке и о кошке Ни</w:t>
      </w:r>
      <w:r w:rsidR="00B02B60" w:rsidRPr="00B02B60">
        <w:rPr>
          <w:rStyle w:val="FontStyle117"/>
          <w:sz w:val="22"/>
          <w:szCs w:val="22"/>
        </w:rPr>
        <w:t>точке» (главы из книги); М. Зо</w:t>
      </w:r>
      <w:r w:rsidRPr="00B02B60">
        <w:rPr>
          <w:rStyle w:val="FontStyle117"/>
          <w:sz w:val="22"/>
          <w:szCs w:val="22"/>
        </w:rPr>
        <w:t xml:space="preserve">щенко. «Показательный ребенок»; </w:t>
      </w:r>
      <w:r w:rsidR="00CD4DD0">
        <w:rPr>
          <w:rStyle w:val="FontStyle117"/>
          <w:sz w:val="22"/>
          <w:szCs w:val="22"/>
        </w:rPr>
        <w:t xml:space="preserve">К. Ушинский. «Бодливая корова»; </w:t>
      </w:r>
      <w:r w:rsidRPr="00B02B60">
        <w:rPr>
          <w:rStyle w:val="FontStyle117"/>
          <w:sz w:val="22"/>
          <w:szCs w:val="22"/>
        </w:rPr>
        <w:t>С. Воронин. «Воинственный Жако»;</w:t>
      </w:r>
      <w:r w:rsidR="00B02B60" w:rsidRPr="00B02B60">
        <w:rPr>
          <w:rStyle w:val="FontStyle117"/>
          <w:sz w:val="22"/>
          <w:szCs w:val="22"/>
        </w:rPr>
        <w:t xml:space="preserve"> С. Георгиев. «Бабушкин садик»; </w:t>
      </w:r>
      <w:r w:rsidRPr="00B02B60">
        <w:rPr>
          <w:rStyle w:val="FontStyle117"/>
          <w:sz w:val="22"/>
          <w:szCs w:val="22"/>
        </w:rPr>
        <w:t>Н. Носов. «Заплатка», «Затейники»;</w:t>
      </w:r>
      <w:r w:rsidR="00B02B60" w:rsidRPr="00B02B60">
        <w:rPr>
          <w:rStyle w:val="FontStyle117"/>
          <w:sz w:val="22"/>
          <w:szCs w:val="22"/>
        </w:rPr>
        <w:t xml:space="preserve"> Л. Пантелеев. «На море» (глава </w:t>
      </w:r>
      <w:r w:rsidRPr="00B02B60">
        <w:rPr>
          <w:rStyle w:val="FontStyle117"/>
          <w:sz w:val="22"/>
          <w:szCs w:val="22"/>
        </w:rPr>
        <w:t>из книги «Рассказы о Белочке и Тама</w:t>
      </w:r>
      <w:r w:rsidR="00CD4DD0">
        <w:rPr>
          <w:rStyle w:val="FontStyle117"/>
          <w:sz w:val="22"/>
          <w:szCs w:val="22"/>
        </w:rPr>
        <w:t xml:space="preserve">рочке»); В. Бианки. «Подкидыш»; </w:t>
      </w:r>
      <w:r w:rsidRPr="00B02B60">
        <w:rPr>
          <w:rStyle w:val="FontStyle117"/>
          <w:sz w:val="22"/>
          <w:szCs w:val="22"/>
        </w:rPr>
        <w:t>Н. Сладков. «</w:t>
      </w:r>
      <w:proofErr w:type="gramStart"/>
      <w:r w:rsidRPr="00B02B60">
        <w:rPr>
          <w:rStyle w:val="FontStyle117"/>
          <w:sz w:val="22"/>
          <w:szCs w:val="22"/>
        </w:rPr>
        <w:t>Неслух</w:t>
      </w:r>
      <w:proofErr w:type="gramEnd"/>
      <w:r w:rsidRPr="00B02B60">
        <w:rPr>
          <w:rStyle w:val="FontStyle117"/>
          <w:sz w:val="22"/>
          <w:szCs w:val="22"/>
        </w:rPr>
        <w:t>».</w:t>
      </w:r>
    </w:p>
    <w:p w:rsidR="009559B4" w:rsidRPr="00B02B60" w:rsidRDefault="009559B4" w:rsidP="00B02B60">
      <w:pPr>
        <w:pStyle w:val="Style67"/>
        <w:widowControl/>
        <w:spacing w:line="360" w:lineRule="auto"/>
        <w:ind w:left="5" w:right="10" w:firstLine="394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Литературные сказки. </w:t>
      </w:r>
      <w:r w:rsidRPr="00B02B60">
        <w:rPr>
          <w:rStyle w:val="FontStyle117"/>
          <w:sz w:val="22"/>
          <w:szCs w:val="22"/>
        </w:rPr>
        <w:t>М. Горький. «</w:t>
      </w:r>
      <w:proofErr w:type="spellStart"/>
      <w:r w:rsidRPr="00B02B60">
        <w:rPr>
          <w:rStyle w:val="FontStyle117"/>
          <w:sz w:val="22"/>
          <w:szCs w:val="22"/>
        </w:rPr>
        <w:t>В</w:t>
      </w:r>
      <w:r w:rsidR="00B02B60" w:rsidRPr="00B02B60">
        <w:rPr>
          <w:rStyle w:val="FontStyle117"/>
          <w:sz w:val="22"/>
          <w:szCs w:val="22"/>
        </w:rPr>
        <w:t>оробьишко</w:t>
      </w:r>
      <w:proofErr w:type="spellEnd"/>
      <w:r w:rsidR="00B02B60" w:rsidRPr="00B02B60">
        <w:rPr>
          <w:rStyle w:val="FontStyle117"/>
          <w:sz w:val="22"/>
          <w:szCs w:val="22"/>
        </w:rPr>
        <w:t>»; В. Осеева. «Волшеб</w:t>
      </w:r>
      <w:r w:rsidRPr="00B02B60">
        <w:rPr>
          <w:rStyle w:val="FontStyle117"/>
          <w:sz w:val="22"/>
          <w:szCs w:val="22"/>
        </w:rPr>
        <w:t xml:space="preserve">ная иголочка»; </w:t>
      </w:r>
      <w:r w:rsidRPr="00B02B60">
        <w:rPr>
          <w:rStyle w:val="FontStyle117"/>
          <w:spacing w:val="-20"/>
          <w:sz w:val="22"/>
          <w:szCs w:val="22"/>
        </w:rPr>
        <w:t>Р.</w:t>
      </w:r>
      <w:r w:rsidRPr="00B02B60">
        <w:rPr>
          <w:rStyle w:val="FontStyle117"/>
          <w:sz w:val="22"/>
          <w:szCs w:val="22"/>
        </w:rPr>
        <w:t xml:space="preserve"> </w:t>
      </w:r>
      <w:proofErr w:type="spellStart"/>
      <w:r w:rsidRPr="00B02B60">
        <w:rPr>
          <w:rStyle w:val="FontStyle117"/>
          <w:sz w:val="22"/>
          <w:szCs w:val="22"/>
        </w:rPr>
        <w:t>Сеф</w:t>
      </w:r>
      <w:proofErr w:type="spellEnd"/>
      <w:r w:rsidRPr="00B02B60">
        <w:rPr>
          <w:rStyle w:val="FontStyle117"/>
          <w:sz w:val="22"/>
          <w:szCs w:val="22"/>
        </w:rPr>
        <w:t>. «Сказка о круглен</w:t>
      </w:r>
      <w:r w:rsidR="00B02B60" w:rsidRPr="00B02B60">
        <w:rPr>
          <w:rStyle w:val="FontStyle117"/>
          <w:sz w:val="22"/>
          <w:szCs w:val="22"/>
        </w:rPr>
        <w:t xml:space="preserve">ьких и длинненьких человечках»; </w:t>
      </w:r>
      <w:r w:rsidRPr="00B02B60">
        <w:rPr>
          <w:rStyle w:val="FontStyle117"/>
          <w:sz w:val="22"/>
          <w:szCs w:val="22"/>
        </w:rPr>
        <w:t>К. Чуковский. «Телефон», «</w:t>
      </w:r>
      <w:proofErr w:type="spellStart"/>
      <w:r w:rsidRPr="00B02B60">
        <w:rPr>
          <w:rStyle w:val="FontStyle117"/>
          <w:sz w:val="22"/>
          <w:szCs w:val="22"/>
        </w:rPr>
        <w:t>Таракани</w:t>
      </w:r>
      <w:r w:rsidR="00B02B60" w:rsidRPr="00B02B60">
        <w:rPr>
          <w:rStyle w:val="FontStyle117"/>
          <w:sz w:val="22"/>
          <w:szCs w:val="22"/>
        </w:rPr>
        <w:t>ще</w:t>
      </w:r>
      <w:proofErr w:type="spellEnd"/>
      <w:r w:rsidR="00B02B60" w:rsidRPr="00B02B60">
        <w:rPr>
          <w:rStyle w:val="FontStyle117"/>
          <w:sz w:val="22"/>
          <w:szCs w:val="22"/>
        </w:rPr>
        <w:t>», «</w:t>
      </w:r>
      <w:proofErr w:type="spellStart"/>
      <w:r w:rsidR="00B02B60" w:rsidRPr="00B02B60">
        <w:rPr>
          <w:rStyle w:val="FontStyle117"/>
          <w:sz w:val="22"/>
          <w:szCs w:val="22"/>
        </w:rPr>
        <w:t>Федорино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горе»; Н. Носов. </w:t>
      </w:r>
      <w:r w:rsidRPr="00B02B60">
        <w:rPr>
          <w:rStyle w:val="FontStyle117"/>
          <w:sz w:val="22"/>
          <w:szCs w:val="22"/>
        </w:rPr>
        <w:t>«Приключения Незнайки и его друзей»</w:t>
      </w:r>
      <w:r w:rsidR="00B02B60" w:rsidRPr="00B02B60">
        <w:rPr>
          <w:rStyle w:val="FontStyle117"/>
          <w:sz w:val="22"/>
          <w:szCs w:val="22"/>
        </w:rPr>
        <w:t xml:space="preserve"> (главы из книги); Д. </w:t>
      </w:r>
      <w:proofErr w:type="spellStart"/>
      <w:proofErr w:type="gramStart"/>
      <w:r w:rsidR="00B02B60" w:rsidRPr="00B02B60">
        <w:rPr>
          <w:rStyle w:val="FontStyle117"/>
          <w:sz w:val="22"/>
          <w:szCs w:val="22"/>
        </w:rPr>
        <w:t>Мамин-Си</w:t>
      </w:r>
      <w:r w:rsidRPr="00B02B60">
        <w:rPr>
          <w:rStyle w:val="FontStyle117"/>
          <w:sz w:val="22"/>
          <w:szCs w:val="22"/>
        </w:rPr>
        <w:t>биряк</w:t>
      </w:r>
      <w:proofErr w:type="spellEnd"/>
      <w:proofErr w:type="gramEnd"/>
      <w:r w:rsidRPr="00B02B60">
        <w:rPr>
          <w:rStyle w:val="FontStyle117"/>
          <w:sz w:val="22"/>
          <w:szCs w:val="22"/>
        </w:rPr>
        <w:t>. «</w:t>
      </w:r>
      <w:proofErr w:type="gramStart"/>
      <w:r w:rsidRPr="00B02B60">
        <w:rPr>
          <w:rStyle w:val="FontStyle117"/>
          <w:sz w:val="22"/>
          <w:szCs w:val="22"/>
        </w:rPr>
        <w:t>Сказка про Комара</w:t>
      </w:r>
      <w:proofErr w:type="gramEnd"/>
      <w:r w:rsidRPr="00B02B60">
        <w:rPr>
          <w:rStyle w:val="FontStyle117"/>
          <w:sz w:val="22"/>
          <w:szCs w:val="22"/>
        </w:rPr>
        <w:t xml:space="preserve"> Комарович</w:t>
      </w:r>
      <w:r w:rsidR="00B02B60" w:rsidRPr="00B02B60">
        <w:rPr>
          <w:rStyle w:val="FontStyle117"/>
          <w:sz w:val="22"/>
          <w:szCs w:val="22"/>
        </w:rPr>
        <w:t xml:space="preserve">а — Длинный Нос и про Мохнатого </w:t>
      </w:r>
      <w:r w:rsidRPr="00B02B60">
        <w:rPr>
          <w:rStyle w:val="FontStyle117"/>
          <w:sz w:val="22"/>
          <w:szCs w:val="22"/>
        </w:rPr>
        <w:t>Мишу — Короткий Хвост»; В. Бианки. «Перв</w:t>
      </w:r>
      <w:r w:rsidR="00B02B60" w:rsidRPr="00B02B60">
        <w:rPr>
          <w:rStyle w:val="FontStyle117"/>
          <w:sz w:val="22"/>
          <w:szCs w:val="22"/>
        </w:rPr>
        <w:t>ая охота»; Д. Самойлов. «У сло</w:t>
      </w:r>
      <w:r w:rsidRPr="00B02B60">
        <w:rPr>
          <w:rStyle w:val="FontStyle117"/>
          <w:sz w:val="22"/>
          <w:szCs w:val="22"/>
        </w:rPr>
        <w:t>ненка день рождения».</w:t>
      </w:r>
    </w:p>
    <w:p w:rsidR="00CD4DD0" w:rsidRDefault="009559B4" w:rsidP="00CD4DD0">
      <w:pPr>
        <w:pStyle w:val="Style67"/>
        <w:widowControl/>
        <w:spacing w:line="360" w:lineRule="auto"/>
        <w:ind w:left="5" w:right="10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lastRenderedPageBreak/>
        <w:t xml:space="preserve">Басни. </w:t>
      </w:r>
      <w:r w:rsidRPr="00B02B60">
        <w:rPr>
          <w:rStyle w:val="FontStyle117"/>
          <w:sz w:val="22"/>
          <w:szCs w:val="22"/>
        </w:rPr>
        <w:t xml:space="preserve">Л. Толстой. «Отец приказал сыновьям...», «Мальчик </w:t>
      </w:r>
      <w:proofErr w:type="spellStart"/>
      <w:r w:rsidRPr="00B02B60">
        <w:rPr>
          <w:rStyle w:val="FontStyle117"/>
          <w:sz w:val="22"/>
          <w:szCs w:val="22"/>
        </w:rPr>
        <w:t>с</w:t>
      </w:r>
      <w:r w:rsidR="00B02B60" w:rsidRPr="00B02B60">
        <w:rPr>
          <w:rStyle w:val="FontStyle117"/>
          <w:sz w:val="22"/>
          <w:szCs w:val="22"/>
        </w:rPr>
        <w:t>терег</w:t>
      </w:r>
      <w:r w:rsidRPr="00B02B60">
        <w:rPr>
          <w:rStyle w:val="FontStyle117"/>
          <w:sz w:val="22"/>
          <w:szCs w:val="22"/>
        </w:rPr>
        <w:t>овец</w:t>
      </w:r>
      <w:proofErr w:type="spellEnd"/>
      <w:r w:rsidRPr="00B02B60">
        <w:rPr>
          <w:rStyle w:val="FontStyle117"/>
          <w:sz w:val="22"/>
          <w:szCs w:val="22"/>
        </w:rPr>
        <w:t>.», «Хотела галка пить</w:t>
      </w:r>
      <w:proofErr w:type="gramStart"/>
      <w:r w:rsidRPr="00B02B60">
        <w:rPr>
          <w:rStyle w:val="FontStyle117"/>
          <w:sz w:val="22"/>
          <w:szCs w:val="22"/>
        </w:rPr>
        <w:t>.».</w:t>
      </w:r>
      <w:proofErr w:type="gramEnd"/>
    </w:p>
    <w:p w:rsidR="009559B4" w:rsidRPr="00CD4DD0" w:rsidRDefault="009559B4" w:rsidP="00CD4DD0">
      <w:pPr>
        <w:pStyle w:val="Style67"/>
        <w:widowControl/>
        <w:spacing w:line="360" w:lineRule="auto"/>
        <w:ind w:left="5" w:right="10"/>
        <w:rPr>
          <w:rStyle w:val="FontStyle113"/>
          <w:rFonts w:ascii="Times New Roman" w:hAnsi="Times New Roman" w:cs="Times New Roman"/>
          <w:b w:val="0"/>
          <w:bCs w:val="0"/>
        </w:rPr>
      </w:pPr>
      <w:r w:rsidRPr="00B02B60">
        <w:rPr>
          <w:rStyle w:val="FontStyle113"/>
          <w:rFonts w:ascii="Times New Roman" w:hAnsi="Times New Roman" w:cs="Times New Roman"/>
        </w:rPr>
        <w:t>Произведения поэтов и писателей разных стран</w:t>
      </w:r>
    </w:p>
    <w:p w:rsidR="009559B4" w:rsidRPr="00B02B60" w:rsidRDefault="009559B4" w:rsidP="00B02B60">
      <w:pPr>
        <w:pStyle w:val="Style67"/>
        <w:widowControl/>
        <w:spacing w:before="38" w:line="360" w:lineRule="auto"/>
        <w:ind w:right="19" w:firstLine="403"/>
        <w:rPr>
          <w:rStyle w:val="FontStyle117"/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Поэзия. </w:t>
      </w:r>
      <w:r w:rsidRPr="00B02B60">
        <w:rPr>
          <w:rStyle w:val="FontStyle117"/>
          <w:sz w:val="22"/>
          <w:szCs w:val="22"/>
        </w:rPr>
        <w:t xml:space="preserve">В. Витка. «Считалочка», пер. </w:t>
      </w:r>
      <w:proofErr w:type="gramStart"/>
      <w:r w:rsidRPr="00B02B60">
        <w:rPr>
          <w:rStyle w:val="FontStyle117"/>
          <w:sz w:val="22"/>
          <w:szCs w:val="22"/>
        </w:rPr>
        <w:t>с</w:t>
      </w:r>
      <w:proofErr w:type="gramEnd"/>
      <w:r w:rsidRPr="00B02B60">
        <w:rPr>
          <w:rStyle w:val="FontStyle117"/>
          <w:sz w:val="22"/>
          <w:szCs w:val="22"/>
        </w:rPr>
        <w:t xml:space="preserve"> белорус. И. </w:t>
      </w:r>
      <w:proofErr w:type="spellStart"/>
      <w:r w:rsidRPr="00B02B60">
        <w:rPr>
          <w:rStyle w:val="FontStyle117"/>
          <w:sz w:val="22"/>
          <w:szCs w:val="22"/>
        </w:rPr>
        <w:t>Токмаковой</w:t>
      </w:r>
      <w:proofErr w:type="spellEnd"/>
      <w:r w:rsidRPr="00B02B60">
        <w:rPr>
          <w:rStyle w:val="FontStyle117"/>
          <w:sz w:val="22"/>
          <w:szCs w:val="22"/>
        </w:rPr>
        <w:t xml:space="preserve">; Ю. </w:t>
      </w:r>
      <w:proofErr w:type="spellStart"/>
      <w:r w:rsidRPr="00B02B60">
        <w:rPr>
          <w:rStyle w:val="FontStyle117"/>
          <w:spacing w:val="-20"/>
          <w:sz w:val="22"/>
          <w:szCs w:val="22"/>
        </w:rPr>
        <w:t>Ту</w:t>
      </w:r>
      <w:r w:rsidRPr="00B02B60">
        <w:rPr>
          <w:rStyle w:val="FontStyle117"/>
          <w:sz w:val="22"/>
          <w:szCs w:val="22"/>
        </w:rPr>
        <w:t>вим</w:t>
      </w:r>
      <w:proofErr w:type="spellEnd"/>
      <w:r w:rsidRPr="00B02B60">
        <w:rPr>
          <w:rStyle w:val="FontStyle117"/>
          <w:sz w:val="22"/>
          <w:szCs w:val="22"/>
        </w:rPr>
        <w:t>. «Чудеса», пер. с польск. В. Прихо</w:t>
      </w:r>
      <w:r w:rsidR="00B02B60" w:rsidRPr="00B02B60">
        <w:rPr>
          <w:rStyle w:val="FontStyle117"/>
          <w:sz w:val="22"/>
          <w:szCs w:val="22"/>
        </w:rPr>
        <w:t xml:space="preserve">дько; «Про пана </w:t>
      </w:r>
      <w:proofErr w:type="spellStart"/>
      <w:r w:rsidR="00B02B60" w:rsidRPr="00B02B60">
        <w:rPr>
          <w:rStyle w:val="FontStyle117"/>
          <w:sz w:val="22"/>
          <w:szCs w:val="22"/>
        </w:rPr>
        <w:t>Трулялинского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», </w:t>
      </w:r>
      <w:r w:rsidRPr="00B02B60">
        <w:rPr>
          <w:rStyle w:val="FontStyle117"/>
          <w:sz w:val="22"/>
          <w:szCs w:val="22"/>
        </w:rPr>
        <w:t xml:space="preserve">пересказ с польск. Б. </w:t>
      </w:r>
      <w:proofErr w:type="spellStart"/>
      <w:r w:rsidRPr="00B02B60">
        <w:rPr>
          <w:rStyle w:val="FontStyle117"/>
          <w:sz w:val="22"/>
          <w:szCs w:val="22"/>
        </w:rPr>
        <w:t>Заходера</w:t>
      </w:r>
      <w:proofErr w:type="spellEnd"/>
      <w:r w:rsidRPr="00B02B60">
        <w:rPr>
          <w:rStyle w:val="FontStyle117"/>
          <w:sz w:val="22"/>
          <w:szCs w:val="22"/>
        </w:rPr>
        <w:t xml:space="preserve">; Ф. </w:t>
      </w:r>
      <w:proofErr w:type="spellStart"/>
      <w:r w:rsidRPr="00B02B60">
        <w:rPr>
          <w:rStyle w:val="FontStyle117"/>
          <w:sz w:val="22"/>
          <w:szCs w:val="22"/>
        </w:rPr>
        <w:t>Грубин</w:t>
      </w:r>
      <w:proofErr w:type="spellEnd"/>
      <w:r w:rsidRPr="00B02B60">
        <w:rPr>
          <w:rStyle w:val="FontStyle117"/>
          <w:sz w:val="22"/>
          <w:szCs w:val="22"/>
        </w:rPr>
        <w:t>.</w:t>
      </w:r>
      <w:r w:rsidR="00B02B60" w:rsidRPr="00B02B60">
        <w:rPr>
          <w:rStyle w:val="FontStyle117"/>
          <w:sz w:val="22"/>
          <w:szCs w:val="22"/>
        </w:rPr>
        <w:t xml:space="preserve"> «Слезы», пер. с чеш. Е. </w:t>
      </w:r>
      <w:proofErr w:type="spellStart"/>
      <w:r w:rsidR="00B02B60" w:rsidRPr="00B02B60">
        <w:rPr>
          <w:rStyle w:val="FontStyle117"/>
          <w:sz w:val="22"/>
          <w:szCs w:val="22"/>
        </w:rPr>
        <w:t>Соло</w:t>
      </w:r>
      <w:r w:rsidRPr="00B02B60">
        <w:rPr>
          <w:rStyle w:val="FontStyle117"/>
          <w:sz w:val="22"/>
          <w:szCs w:val="22"/>
        </w:rPr>
        <w:t>новича</w:t>
      </w:r>
      <w:proofErr w:type="spellEnd"/>
      <w:r w:rsidRPr="00B02B60">
        <w:rPr>
          <w:rStyle w:val="FontStyle117"/>
          <w:sz w:val="22"/>
          <w:szCs w:val="22"/>
        </w:rPr>
        <w:t xml:space="preserve">; С. </w:t>
      </w:r>
      <w:proofErr w:type="spellStart"/>
      <w:r w:rsidRPr="00B02B60">
        <w:rPr>
          <w:rStyle w:val="FontStyle117"/>
          <w:sz w:val="22"/>
          <w:szCs w:val="22"/>
        </w:rPr>
        <w:t>Вангели</w:t>
      </w:r>
      <w:proofErr w:type="spellEnd"/>
      <w:r w:rsidRPr="00B02B60">
        <w:rPr>
          <w:rStyle w:val="FontStyle117"/>
          <w:sz w:val="22"/>
          <w:szCs w:val="22"/>
        </w:rPr>
        <w:t>. «Подснежники» (г</w:t>
      </w:r>
      <w:r w:rsidR="00B02B60" w:rsidRPr="00B02B60">
        <w:rPr>
          <w:rStyle w:val="FontStyle117"/>
          <w:sz w:val="22"/>
          <w:szCs w:val="22"/>
        </w:rPr>
        <w:t>лавы из книги «</w:t>
      </w:r>
      <w:proofErr w:type="spellStart"/>
      <w:r w:rsidR="00B02B60" w:rsidRPr="00B02B60">
        <w:rPr>
          <w:rStyle w:val="FontStyle117"/>
          <w:sz w:val="22"/>
          <w:szCs w:val="22"/>
        </w:rPr>
        <w:t>Гугуцэ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— капитан </w:t>
      </w:r>
      <w:r w:rsidRPr="00B02B60">
        <w:rPr>
          <w:rStyle w:val="FontStyle117"/>
          <w:sz w:val="22"/>
          <w:szCs w:val="22"/>
        </w:rPr>
        <w:t xml:space="preserve">корабля»), пер. с </w:t>
      </w:r>
      <w:proofErr w:type="spellStart"/>
      <w:r w:rsidRPr="00B02B60">
        <w:rPr>
          <w:rStyle w:val="FontStyle117"/>
          <w:sz w:val="22"/>
          <w:szCs w:val="22"/>
        </w:rPr>
        <w:t>молд</w:t>
      </w:r>
      <w:proofErr w:type="spellEnd"/>
      <w:r w:rsidRPr="00B02B60">
        <w:rPr>
          <w:rStyle w:val="FontStyle117"/>
          <w:sz w:val="22"/>
          <w:szCs w:val="22"/>
        </w:rPr>
        <w:t xml:space="preserve">. В. </w:t>
      </w:r>
      <w:proofErr w:type="spellStart"/>
      <w:r w:rsidRPr="00B02B60">
        <w:rPr>
          <w:rStyle w:val="FontStyle117"/>
          <w:sz w:val="22"/>
          <w:szCs w:val="22"/>
        </w:rPr>
        <w:t>Берестова</w:t>
      </w:r>
      <w:proofErr w:type="spellEnd"/>
      <w:r w:rsidRPr="00B02B60">
        <w:rPr>
          <w:rStyle w:val="FontStyle117"/>
          <w:sz w:val="22"/>
          <w:szCs w:val="22"/>
        </w:rPr>
        <w:t>.</w:t>
      </w:r>
    </w:p>
    <w:p w:rsidR="009559B4" w:rsidRPr="00B02B60" w:rsidRDefault="009559B4" w:rsidP="00CD4DD0">
      <w:pPr>
        <w:pStyle w:val="Style67"/>
        <w:widowControl/>
        <w:spacing w:line="360" w:lineRule="auto"/>
        <w:ind w:left="5" w:firstLine="394"/>
        <w:rPr>
          <w:sz w:val="22"/>
          <w:szCs w:val="22"/>
        </w:rPr>
      </w:pPr>
      <w:r w:rsidRPr="00B02B60">
        <w:rPr>
          <w:rStyle w:val="FontStyle118"/>
          <w:sz w:val="22"/>
          <w:szCs w:val="22"/>
        </w:rPr>
        <w:t xml:space="preserve">Литературные сказки. </w:t>
      </w:r>
      <w:r w:rsidRPr="00B02B60">
        <w:rPr>
          <w:rStyle w:val="FontStyle117"/>
          <w:sz w:val="22"/>
          <w:szCs w:val="22"/>
        </w:rPr>
        <w:t xml:space="preserve">А. </w:t>
      </w:r>
      <w:proofErr w:type="spellStart"/>
      <w:r w:rsidRPr="00B02B60">
        <w:rPr>
          <w:rStyle w:val="FontStyle117"/>
          <w:sz w:val="22"/>
          <w:szCs w:val="22"/>
        </w:rPr>
        <w:t>Милн</w:t>
      </w:r>
      <w:proofErr w:type="spellEnd"/>
      <w:r w:rsidRPr="00B02B60">
        <w:rPr>
          <w:rStyle w:val="FontStyle117"/>
          <w:sz w:val="22"/>
          <w:szCs w:val="22"/>
        </w:rPr>
        <w:t>. «</w:t>
      </w:r>
      <w:proofErr w:type="spellStart"/>
      <w:r w:rsidRPr="00B02B60">
        <w:rPr>
          <w:rStyle w:val="FontStyle117"/>
          <w:sz w:val="22"/>
          <w:szCs w:val="22"/>
        </w:rPr>
        <w:t>Вин</w:t>
      </w:r>
      <w:r w:rsidR="00B02B60" w:rsidRPr="00B02B60">
        <w:rPr>
          <w:rStyle w:val="FontStyle117"/>
          <w:sz w:val="22"/>
          <w:szCs w:val="22"/>
        </w:rPr>
        <w:t>ни-Пух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 и все-все-все» (главы из </w:t>
      </w:r>
      <w:r w:rsidRPr="00B02B60">
        <w:rPr>
          <w:rStyle w:val="FontStyle117"/>
          <w:sz w:val="22"/>
          <w:szCs w:val="22"/>
        </w:rPr>
        <w:t xml:space="preserve">книги), пер. с англ. Б. </w:t>
      </w:r>
      <w:proofErr w:type="spellStart"/>
      <w:r w:rsidRPr="00B02B60">
        <w:rPr>
          <w:rStyle w:val="FontStyle117"/>
          <w:sz w:val="22"/>
          <w:szCs w:val="22"/>
        </w:rPr>
        <w:t>Заходера</w:t>
      </w:r>
      <w:proofErr w:type="spellEnd"/>
      <w:r w:rsidRPr="00B02B60">
        <w:rPr>
          <w:rStyle w:val="FontStyle117"/>
          <w:sz w:val="22"/>
          <w:szCs w:val="22"/>
        </w:rPr>
        <w:t xml:space="preserve">; Э. </w:t>
      </w:r>
      <w:proofErr w:type="spellStart"/>
      <w:r w:rsidRPr="00B02B60">
        <w:rPr>
          <w:rStyle w:val="FontStyle117"/>
          <w:sz w:val="22"/>
          <w:szCs w:val="22"/>
        </w:rPr>
        <w:t>Блайтон</w:t>
      </w:r>
      <w:proofErr w:type="spellEnd"/>
      <w:r w:rsidRPr="00B02B60">
        <w:rPr>
          <w:rStyle w:val="FontStyle117"/>
          <w:sz w:val="22"/>
          <w:szCs w:val="22"/>
        </w:rPr>
        <w:t xml:space="preserve">. </w:t>
      </w:r>
      <w:r w:rsidR="00B02B60" w:rsidRPr="00B02B60">
        <w:rPr>
          <w:rStyle w:val="FontStyle117"/>
          <w:sz w:val="22"/>
          <w:szCs w:val="22"/>
        </w:rPr>
        <w:t xml:space="preserve">«Знаменитый утенок Тим» </w:t>
      </w:r>
      <w:r w:rsidRPr="00B02B60">
        <w:rPr>
          <w:rStyle w:val="FontStyle117"/>
          <w:sz w:val="22"/>
          <w:szCs w:val="22"/>
        </w:rPr>
        <w:t xml:space="preserve">(главы из книги), пер. с англ. Э. Паперной; </w:t>
      </w:r>
      <w:r w:rsidRPr="00B02B60">
        <w:rPr>
          <w:rStyle w:val="FontStyle117"/>
          <w:spacing w:val="-20"/>
          <w:sz w:val="22"/>
          <w:szCs w:val="22"/>
        </w:rPr>
        <w:t>Т.</w:t>
      </w:r>
      <w:r w:rsidR="00B02B60" w:rsidRPr="00B02B60">
        <w:rPr>
          <w:rStyle w:val="FontStyle117"/>
          <w:sz w:val="22"/>
          <w:szCs w:val="22"/>
        </w:rPr>
        <w:t xml:space="preserve"> </w:t>
      </w:r>
      <w:proofErr w:type="spellStart"/>
      <w:r w:rsidR="00B02B60" w:rsidRPr="00B02B60">
        <w:rPr>
          <w:rStyle w:val="FontStyle117"/>
          <w:sz w:val="22"/>
          <w:szCs w:val="22"/>
        </w:rPr>
        <w:t>Эгнер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. «Приключения в лесу </w:t>
      </w:r>
      <w:proofErr w:type="spellStart"/>
      <w:r w:rsidRPr="00B02B60">
        <w:rPr>
          <w:rStyle w:val="FontStyle117"/>
          <w:sz w:val="22"/>
          <w:szCs w:val="22"/>
        </w:rPr>
        <w:t>Елки-на-Горке</w:t>
      </w:r>
      <w:proofErr w:type="spellEnd"/>
      <w:r w:rsidRPr="00B02B60">
        <w:rPr>
          <w:rStyle w:val="FontStyle117"/>
          <w:sz w:val="22"/>
          <w:szCs w:val="22"/>
        </w:rPr>
        <w:t>» (главы), пер. с норв. Л. Бр</w:t>
      </w:r>
      <w:r w:rsidR="00B02B60" w:rsidRPr="00B02B60">
        <w:rPr>
          <w:rStyle w:val="FontStyle117"/>
          <w:sz w:val="22"/>
          <w:szCs w:val="22"/>
        </w:rPr>
        <w:t xml:space="preserve">ауде; Д. </w:t>
      </w:r>
      <w:proofErr w:type="spellStart"/>
      <w:r w:rsidR="00B02B60" w:rsidRPr="00B02B60">
        <w:rPr>
          <w:rStyle w:val="FontStyle117"/>
          <w:sz w:val="22"/>
          <w:szCs w:val="22"/>
        </w:rPr>
        <w:t>Биссет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. «Про мальчика, который рычал на тигров», </w:t>
      </w:r>
      <w:r w:rsidRPr="00B02B60">
        <w:rPr>
          <w:rStyle w:val="FontStyle117"/>
          <w:sz w:val="22"/>
          <w:szCs w:val="22"/>
        </w:rPr>
        <w:t xml:space="preserve">пер. с англ. </w:t>
      </w:r>
      <w:r w:rsidR="00B02B60" w:rsidRPr="00B02B60">
        <w:rPr>
          <w:rStyle w:val="FontStyle117"/>
          <w:sz w:val="22"/>
          <w:szCs w:val="22"/>
        </w:rPr>
        <w:t>Н. Шерешевской; Э. Хогарт. «</w:t>
      </w:r>
      <w:proofErr w:type="spellStart"/>
      <w:r w:rsidR="00B02B60" w:rsidRPr="00B02B60">
        <w:rPr>
          <w:rStyle w:val="FontStyle117"/>
          <w:sz w:val="22"/>
          <w:szCs w:val="22"/>
        </w:rPr>
        <w:t>Ма</w:t>
      </w:r>
      <w:r w:rsidRPr="00B02B60">
        <w:rPr>
          <w:rStyle w:val="FontStyle117"/>
          <w:sz w:val="22"/>
          <w:szCs w:val="22"/>
        </w:rPr>
        <w:t>фин</w:t>
      </w:r>
      <w:proofErr w:type="spellEnd"/>
      <w:r w:rsidRPr="00B02B60">
        <w:rPr>
          <w:rStyle w:val="FontStyle117"/>
          <w:sz w:val="22"/>
          <w:szCs w:val="22"/>
        </w:rPr>
        <w:t xml:space="preserve"> и его веселые друзья» (главы из кни</w:t>
      </w:r>
      <w:r w:rsidR="00B02B60" w:rsidRPr="00B02B60">
        <w:rPr>
          <w:rStyle w:val="FontStyle117"/>
          <w:sz w:val="22"/>
          <w:szCs w:val="22"/>
        </w:rPr>
        <w:t xml:space="preserve">ги), пер. с англ. О. Образцовой </w:t>
      </w:r>
      <w:r w:rsidRPr="00B02B60">
        <w:rPr>
          <w:rStyle w:val="FontStyle117"/>
          <w:sz w:val="22"/>
          <w:szCs w:val="22"/>
        </w:rPr>
        <w:t xml:space="preserve">и Н. </w:t>
      </w:r>
      <w:proofErr w:type="spellStart"/>
      <w:r w:rsidRPr="00B02B60">
        <w:rPr>
          <w:rStyle w:val="FontStyle117"/>
          <w:sz w:val="22"/>
          <w:szCs w:val="22"/>
        </w:rPr>
        <w:t>Шанько</w:t>
      </w:r>
      <w:proofErr w:type="spellEnd"/>
      <w:r w:rsidRPr="00B02B60">
        <w:rPr>
          <w:rStyle w:val="FontStyle117"/>
          <w:sz w:val="22"/>
          <w:szCs w:val="22"/>
        </w:rPr>
        <w:t>.</w:t>
      </w:r>
    </w:p>
    <w:p w:rsidR="009559B4" w:rsidRPr="00B02B60" w:rsidRDefault="009559B4" w:rsidP="00B02B60">
      <w:pPr>
        <w:pStyle w:val="Style16"/>
        <w:widowControl/>
        <w:spacing w:before="19" w:line="360" w:lineRule="auto"/>
        <w:ind w:right="240"/>
        <w:rPr>
          <w:rStyle w:val="FontStyle113"/>
          <w:rFonts w:ascii="Times New Roman" w:hAnsi="Times New Roman" w:cs="Times New Roman"/>
        </w:rPr>
      </w:pPr>
      <w:r w:rsidRPr="00B02B60">
        <w:rPr>
          <w:rStyle w:val="FontStyle113"/>
          <w:rFonts w:ascii="Times New Roman" w:hAnsi="Times New Roman" w:cs="Times New Roman"/>
        </w:rPr>
        <w:t>Произведения для заучивания наизусть</w:t>
      </w:r>
    </w:p>
    <w:p w:rsidR="009559B4" w:rsidRPr="00B02B60" w:rsidRDefault="009559B4" w:rsidP="00B02B60">
      <w:pPr>
        <w:pStyle w:val="Style67"/>
        <w:widowControl/>
        <w:spacing w:line="360" w:lineRule="auto"/>
        <w:ind w:right="19" w:firstLine="403"/>
        <w:rPr>
          <w:rStyle w:val="FontStyle117"/>
          <w:sz w:val="22"/>
          <w:szCs w:val="22"/>
        </w:rPr>
      </w:pPr>
      <w:r w:rsidRPr="00B02B60">
        <w:rPr>
          <w:rStyle w:val="FontStyle117"/>
          <w:sz w:val="22"/>
          <w:szCs w:val="22"/>
        </w:rPr>
        <w:t xml:space="preserve">«Дед хотел уху сварить...», «Ножки, </w:t>
      </w:r>
      <w:r w:rsidR="00B02B60" w:rsidRPr="00B02B60">
        <w:rPr>
          <w:rStyle w:val="FontStyle117"/>
          <w:sz w:val="22"/>
          <w:szCs w:val="22"/>
        </w:rPr>
        <w:t>ножки, где вы были?», рус</w:t>
      </w:r>
      <w:proofErr w:type="gramStart"/>
      <w:r w:rsidR="00B02B60" w:rsidRPr="00B02B60">
        <w:rPr>
          <w:rStyle w:val="FontStyle117"/>
          <w:sz w:val="22"/>
          <w:szCs w:val="22"/>
        </w:rPr>
        <w:t>.</w:t>
      </w:r>
      <w:proofErr w:type="gramEnd"/>
      <w:r w:rsidR="00B02B60" w:rsidRPr="00B02B60">
        <w:rPr>
          <w:rStyle w:val="FontStyle117"/>
          <w:sz w:val="22"/>
          <w:szCs w:val="22"/>
        </w:rPr>
        <w:t xml:space="preserve"> </w:t>
      </w:r>
      <w:proofErr w:type="gramStart"/>
      <w:r w:rsidR="00B02B60" w:rsidRPr="00B02B60">
        <w:rPr>
          <w:rStyle w:val="FontStyle117"/>
          <w:sz w:val="22"/>
          <w:szCs w:val="22"/>
        </w:rPr>
        <w:t>н</w:t>
      </w:r>
      <w:proofErr w:type="gramEnd"/>
      <w:r w:rsidR="00B02B60" w:rsidRPr="00B02B60">
        <w:rPr>
          <w:rStyle w:val="FontStyle117"/>
          <w:sz w:val="22"/>
          <w:szCs w:val="22"/>
        </w:rPr>
        <w:t xml:space="preserve">ар. </w:t>
      </w:r>
      <w:r w:rsidRPr="00B02B60">
        <w:rPr>
          <w:rStyle w:val="FontStyle117"/>
          <w:sz w:val="22"/>
          <w:szCs w:val="22"/>
        </w:rPr>
        <w:t xml:space="preserve">песенки; А. Пушкин. «Ветер, ветер! </w:t>
      </w:r>
      <w:r w:rsidRPr="00B02B60">
        <w:rPr>
          <w:rStyle w:val="FontStyle117"/>
          <w:spacing w:val="-20"/>
          <w:sz w:val="22"/>
          <w:szCs w:val="22"/>
        </w:rPr>
        <w:t>Ты</w:t>
      </w:r>
      <w:r w:rsidRPr="00B02B60">
        <w:rPr>
          <w:rStyle w:val="FontStyle117"/>
          <w:sz w:val="22"/>
          <w:szCs w:val="22"/>
        </w:rPr>
        <w:t xml:space="preserve"> могуч</w:t>
      </w:r>
      <w:r w:rsidR="00B02B60" w:rsidRPr="00B02B60">
        <w:rPr>
          <w:rStyle w:val="FontStyle117"/>
          <w:sz w:val="22"/>
          <w:szCs w:val="22"/>
        </w:rPr>
        <w:t>... » (из «Сказки о мертвой ца</w:t>
      </w:r>
      <w:r w:rsidRPr="00B02B60">
        <w:rPr>
          <w:rStyle w:val="FontStyle117"/>
          <w:sz w:val="22"/>
          <w:szCs w:val="22"/>
        </w:rPr>
        <w:t>ревне и о семи богатырях»); З. Александров</w:t>
      </w:r>
      <w:r w:rsidR="00B02B60" w:rsidRPr="00B02B60">
        <w:rPr>
          <w:rStyle w:val="FontStyle117"/>
          <w:sz w:val="22"/>
          <w:szCs w:val="22"/>
        </w:rPr>
        <w:t xml:space="preserve">а. «Елочка»; А. </w:t>
      </w:r>
      <w:proofErr w:type="spellStart"/>
      <w:r w:rsidR="00B02B60" w:rsidRPr="00B02B60">
        <w:rPr>
          <w:rStyle w:val="FontStyle117"/>
          <w:sz w:val="22"/>
          <w:szCs w:val="22"/>
        </w:rPr>
        <w:t>Барто</w:t>
      </w:r>
      <w:proofErr w:type="spellEnd"/>
      <w:r w:rsidR="00B02B60" w:rsidRPr="00B02B60">
        <w:rPr>
          <w:rStyle w:val="FontStyle117"/>
          <w:sz w:val="22"/>
          <w:szCs w:val="22"/>
        </w:rPr>
        <w:t xml:space="preserve">. «Я знаю, </w:t>
      </w:r>
      <w:r w:rsidRPr="00B02B60">
        <w:rPr>
          <w:rStyle w:val="FontStyle117"/>
          <w:sz w:val="22"/>
          <w:szCs w:val="22"/>
        </w:rPr>
        <w:t>что надо придумать»; Л. Николаенко. «Кто рассыпал колокольчики...»;</w:t>
      </w:r>
      <w:r w:rsidRPr="00B02B60">
        <w:rPr>
          <w:rStyle w:val="FontStyle117"/>
          <w:sz w:val="22"/>
          <w:szCs w:val="22"/>
        </w:rPr>
        <w:br/>
        <w:t>В. Орлов. «С базара», «Почему медведь зи</w:t>
      </w:r>
      <w:r w:rsidR="00B02B60" w:rsidRPr="00B02B60">
        <w:rPr>
          <w:rStyle w:val="FontStyle117"/>
          <w:sz w:val="22"/>
          <w:szCs w:val="22"/>
        </w:rPr>
        <w:t>мой спит» (по выбору воспитате</w:t>
      </w:r>
      <w:r w:rsidRPr="00B02B60">
        <w:rPr>
          <w:rStyle w:val="FontStyle117"/>
          <w:sz w:val="22"/>
          <w:szCs w:val="22"/>
        </w:rPr>
        <w:t>ля); Е. Серова. «Одуванчик», «Кошачьи лапки» (</w:t>
      </w:r>
      <w:r w:rsidR="00B02B60" w:rsidRPr="00B02B60">
        <w:rPr>
          <w:rStyle w:val="FontStyle117"/>
          <w:sz w:val="22"/>
          <w:szCs w:val="22"/>
        </w:rPr>
        <w:t xml:space="preserve">из цикла «Наши цветы»); </w:t>
      </w:r>
      <w:r w:rsidRPr="00B02B60">
        <w:rPr>
          <w:rStyle w:val="FontStyle117"/>
          <w:sz w:val="22"/>
          <w:szCs w:val="22"/>
        </w:rPr>
        <w:t>«Купите лук...», шотл. нар</w:t>
      </w:r>
      <w:proofErr w:type="gramStart"/>
      <w:r w:rsidRPr="00B02B60">
        <w:rPr>
          <w:rStyle w:val="FontStyle117"/>
          <w:sz w:val="22"/>
          <w:szCs w:val="22"/>
        </w:rPr>
        <w:t>.</w:t>
      </w:r>
      <w:proofErr w:type="gramEnd"/>
      <w:r w:rsidRPr="00B02B60">
        <w:rPr>
          <w:rStyle w:val="FontStyle117"/>
          <w:sz w:val="22"/>
          <w:szCs w:val="22"/>
        </w:rPr>
        <w:t xml:space="preserve"> </w:t>
      </w:r>
      <w:proofErr w:type="gramStart"/>
      <w:r w:rsidRPr="00B02B60">
        <w:rPr>
          <w:rStyle w:val="FontStyle117"/>
          <w:sz w:val="22"/>
          <w:szCs w:val="22"/>
        </w:rPr>
        <w:t>п</w:t>
      </w:r>
      <w:proofErr w:type="gramEnd"/>
      <w:r w:rsidRPr="00B02B60">
        <w:rPr>
          <w:rStyle w:val="FontStyle117"/>
          <w:sz w:val="22"/>
          <w:szCs w:val="22"/>
        </w:rPr>
        <w:t xml:space="preserve">есенка, пер. И. </w:t>
      </w:r>
      <w:proofErr w:type="spellStart"/>
      <w:r w:rsidRPr="00B02B60">
        <w:rPr>
          <w:rStyle w:val="FontStyle117"/>
          <w:sz w:val="22"/>
          <w:szCs w:val="22"/>
        </w:rPr>
        <w:t>Токмаковой</w:t>
      </w:r>
      <w:proofErr w:type="spellEnd"/>
      <w:r w:rsidRPr="00B02B60">
        <w:rPr>
          <w:rStyle w:val="FontStyle117"/>
          <w:sz w:val="22"/>
          <w:szCs w:val="22"/>
        </w:rPr>
        <w:t>.</w:t>
      </w:r>
    </w:p>
    <w:p w:rsidR="009559B4" w:rsidRDefault="009559B4" w:rsidP="009559B4">
      <w:pPr>
        <w:pStyle w:val="Style47"/>
        <w:widowControl/>
        <w:ind w:left="1147"/>
        <w:rPr>
          <w:sz w:val="20"/>
          <w:szCs w:val="20"/>
        </w:rPr>
      </w:pPr>
    </w:p>
    <w:p w:rsidR="009559B4" w:rsidRDefault="009559B4"/>
    <w:sectPr w:rsidR="009559B4" w:rsidSect="00616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43A3"/>
    <w:rsid w:val="00323B3D"/>
    <w:rsid w:val="00437734"/>
    <w:rsid w:val="006148EF"/>
    <w:rsid w:val="006161B9"/>
    <w:rsid w:val="006B3A9F"/>
    <w:rsid w:val="006F758D"/>
    <w:rsid w:val="009559B4"/>
    <w:rsid w:val="00B02B60"/>
    <w:rsid w:val="00CD4DD0"/>
    <w:rsid w:val="00E17BA6"/>
    <w:rsid w:val="00F143A3"/>
    <w:rsid w:val="00FB6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5">
    <w:name w:val="Style15"/>
    <w:basedOn w:val="a"/>
    <w:uiPriority w:val="99"/>
    <w:rsid w:val="00F143A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143A3"/>
    <w:pPr>
      <w:widowControl w:val="0"/>
      <w:autoSpaceDE w:val="0"/>
      <w:autoSpaceDN w:val="0"/>
      <w:adjustRightInd w:val="0"/>
      <w:spacing w:after="0" w:line="259" w:lineRule="exact"/>
      <w:ind w:firstLine="37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2">
    <w:name w:val="Font Style112"/>
    <w:basedOn w:val="a0"/>
    <w:uiPriority w:val="99"/>
    <w:rsid w:val="00F143A3"/>
    <w:rPr>
      <w:rFonts w:ascii="Microsoft Sans Serif" w:hAnsi="Microsoft Sans Serif" w:cs="Microsoft Sans Serif"/>
      <w:sz w:val="26"/>
      <w:szCs w:val="26"/>
    </w:rPr>
  </w:style>
  <w:style w:type="character" w:customStyle="1" w:styleId="FontStyle117">
    <w:name w:val="Font Style117"/>
    <w:basedOn w:val="a0"/>
    <w:uiPriority w:val="99"/>
    <w:rsid w:val="00F143A3"/>
    <w:rPr>
      <w:rFonts w:ascii="Times New Roman" w:hAnsi="Times New Roman" w:cs="Times New Roman"/>
      <w:sz w:val="20"/>
      <w:szCs w:val="20"/>
    </w:rPr>
  </w:style>
  <w:style w:type="character" w:customStyle="1" w:styleId="FontStyle118">
    <w:name w:val="Font Style118"/>
    <w:basedOn w:val="a0"/>
    <w:uiPriority w:val="99"/>
    <w:rsid w:val="00F143A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"/>
    <w:uiPriority w:val="99"/>
    <w:rsid w:val="009559B4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7">
    <w:name w:val="Style67"/>
    <w:basedOn w:val="a"/>
    <w:uiPriority w:val="99"/>
    <w:rsid w:val="009559B4"/>
    <w:pPr>
      <w:widowControl w:val="0"/>
      <w:autoSpaceDE w:val="0"/>
      <w:autoSpaceDN w:val="0"/>
      <w:adjustRightInd w:val="0"/>
      <w:spacing w:after="0" w:line="264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3">
    <w:name w:val="Font Style113"/>
    <w:basedOn w:val="a0"/>
    <w:uiPriority w:val="99"/>
    <w:rsid w:val="009559B4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24">
    <w:name w:val="Style24"/>
    <w:basedOn w:val="a"/>
    <w:uiPriority w:val="99"/>
    <w:rsid w:val="009559B4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1">
    <w:name w:val="Font Style111"/>
    <w:basedOn w:val="a0"/>
    <w:uiPriority w:val="99"/>
    <w:rsid w:val="009559B4"/>
    <w:rPr>
      <w:rFonts w:ascii="Microsoft Sans Serif" w:hAnsi="Microsoft Sans Serif" w:cs="Microsoft Sans Serif"/>
      <w:b/>
      <w:bCs/>
      <w:sz w:val="28"/>
      <w:szCs w:val="28"/>
    </w:rPr>
  </w:style>
  <w:style w:type="paragraph" w:customStyle="1" w:styleId="Style47">
    <w:name w:val="Style47"/>
    <w:basedOn w:val="a"/>
    <w:uiPriority w:val="99"/>
    <w:rsid w:val="009559B4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2142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9</cp:revision>
  <dcterms:created xsi:type="dcterms:W3CDTF">2020-10-13T10:40:00Z</dcterms:created>
  <dcterms:modified xsi:type="dcterms:W3CDTF">2020-11-20T11:59:00Z</dcterms:modified>
</cp:coreProperties>
</file>